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6" w:rsidRDefault="00C16C56" w:rsidP="00C16C5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Аннотация к р</w:t>
      </w:r>
      <w:r w:rsidRPr="00C16C56">
        <w:rPr>
          <w:b/>
          <w:bCs/>
        </w:rPr>
        <w:t>абоч</w:t>
      </w:r>
      <w:r>
        <w:rPr>
          <w:b/>
          <w:bCs/>
        </w:rPr>
        <w:t>ей</w:t>
      </w:r>
      <w:r w:rsidRPr="00C16C56">
        <w:rPr>
          <w:b/>
          <w:bCs/>
        </w:rPr>
        <w:t xml:space="preserve"> программ</w:t>
      </w:r>
      <w:r>
        <w:rPr>
          <w:b/>
          <w:bCs/>
        </w:rPr>
        <w:t>е</w:t>
      </w:r>
      <w:r w:rsidRPr="00C16C56">
        <w:rPr>
          <w:b/>
          <w:bCs/>
        </w:rPr>
        <w:t xml:space="preserve"> по предмету «Русский язык»</w:t>
      </w:r>
      <w:r w:rsidRPr="0022263D">
        <w:rPr>
          <w:b/>
          <w:bCs/>
        </w:rPr>
        <w:t>.</w:t>
      </w:r>
    </w:p>
    <w:p w:rsidR="00C16C56" w:rsidRPr="0022263D" w:rsidRDefault="00C16C56" w:rsidP="00C16C56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10-11 классы</w:t>
      </w:r>
    </w:p>
    <w:p w:rsidR="00C16C56" w:rsidRPr="00365DBE" w:rsidRDefault="00C16C56" w:rsidP="00C16C56">
      <w:pPr>
        <w:ind w:firstLine="708"/>
        <w:jc w:val="both"/>
      </w:pPr>
      <w:proofErr w:type="gramStart"/>
      <w:r w:rsidRPr="00C92BF4">
        <w:t xml:space="preserve">Рабочая программа по </w:t>
      </w:r>
      <w:r>
        <w:t>предмету «Русский язык</w:t>
      </w:r>
      <w:r w:rsidRPr="00C16C56">
        <w:t>» разработана с опорой на основные положения Концепции преподавания русского языка и литературы в Российской Федерации</w:t>
      </w:r>
      <w:r>
        <w:t xml:space="preserve"> на основе ФГОС СО</w:t>
      </w:r>
      <w:r w:rsidRPr="00C92BF4">
        <w:t>О, требований к результатам освоения основной обр</w:t>
      </w:r>
      <w:r>
        <w:t>азовательной программы среднего</w:t>
      </w:r>
      <w:r w:rsidRPr="00C92BF4">
        <w:t xml:space="preserve"> общего образования Муниципального бюджетного общеобразовательного учреждения сред</w:t>
      </w:r>
      <w:r w:rsidR="00F00F6C">
        <w:t xml:space="preserve">ней общеобразовательной школы п. Быстринск </w:t>
      </w:r>
      <w:r>
        <w:t>Ульчского</w:t>
      </w:r>
      <w:r w:rsidRPr="00C92BF4">
        <w:t xml:space="preserve"> муниципального района </w:t>
      </w:r>
      <w:r>
        <w:t>Хабаровского края</w:t>
      </w:r>
      <w:r w:rsidRPr="00C92BF4">
        <w:t xml:space="preserve"> с учёт</w:t>
      </w:r>
      <w:r>
        <w:t>ом Примерной программы среднего</w:t>
      </w:r>
      <w:r w:rsidRPr="00C92BF4">
        <w:t xml:space="preserve"> общего образования по </w:t>
      </w:r>
      <w:r>
        <w:t>предмету «Русский язык</w:t>
      </w:r>
      <w:proofErr w:type="gramEnd"/>
      <w:r w:rsidRPr="00C92BF4">
        <w:t xml:space="preserve">» и авторской программы </w:t>
      </w:r>
      <w:r w:rsidRPr="00365DBE">
        <w:t xml:space="preserve">«Русский язык 10-11 классы» под ред. </w:t>
      </w:r>
      <w:proofErr w:type="spellStart"/>
      <w:r w:rsidRPr="00365DBE">
        <w:t>Гольцовой</w:t>
      </w:r>
      <w:proofErr w:type="spellEnd"/>
      <w:r w:rsidRPr="00365DBE">
        <w:t xml:space="preserve"> Н.Г., </w:t>
      </w:r>
      <w:r w:rsidRPr="0022263D">
        <w:rPr>
          <w:rFonts w:eastAsia="Calibri"/>
          <w:lang w:eastAsia="en-US"/>
        </w:rPr>
        <w:t xml:space="preserve">И. В. </w:t>
      </w:r>
      <w:proofErr w:type="spellStart"/>
      <w:r w:rsidRPr="0022263D">
        <w:rPr>
          <w:rFonts w:eastAsia="Calibri"/>
          <w:lang w:eastAsia="en-US"/>
        </w:rPr>
        <w:t>Шамшина</w:t>
      </w:r>
      <w:proofErr w:type="spellEnd"/>
      <w:r w:rsidRPr="0022263D">
        <w:rPr>
          <w:rFonts w:eastAsia="Calibri"/>
          <w:lang w:eastAsia="en-US"/>
        </w:rPr>
        <w:t xml:space="preserve">, </w:t>
      </w:r>
      <w:proofErr w:type="spellStart"/>
      <w:r w:rsidRPr="0022263D">
        <w:rPr>
          <w:rFonts w:eastAsia="Calibri"/>
          <w:lang w:eastAsia="en-US"/>
        </w:rPr>
        <w:t>М.А.Мищериной</w:t>
      </w:r>
      <w:proofErr w:type="spellEnd"/>
      <w:r w:rsidRPr="00222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65DBE">
        <w:t>М.: ООО «ТИД «Русское слово-РС», 20</w:t>
      </w:r>
      <w:r>
        <w:t xml:space="preserve">20 </w:t>
      </w:r>
      <w:r w:rsidRPr="00365DBE">
        <w:t>г.</w:t>
      </w:r>
      <w:r>
        <w:t xml:space="preserve">), </w:t>
      </w:r>
    </w:p>
    <w:p w:rsidR="00C16C56" w:rsidRPr="0022263D" w:rsidRDefault="00C16C56" w:rsidP="00C16C56">
      <w:pPr>
        <w:pStyle w:val="a5"/>
        <w:tabs>
          <w:tab w:val="left" w:pos="0"/>
        </w:tabs>
        <w:ind w:left="0" w:firstLine="709"/>
        <w:jc w:val="both"/>
      </w:pP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Изучение русского языка на базовом уровне среднего общего образования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63D">
        <w:rPr>
          <w:rFonts w:ascii="Times New Roman" w:hAnsi="Times New Roman" w:cs="Times New Roman"/>
          <w:sz w:val="24"/>
          <w:szCs w:val="24"/>
        </w:rPr>
        <w:t>на достижение следующих целей: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16C56" w:rsidRPr="0022263D" w:rsidRDefault="00C16C56" w:rsidP="00C1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22263D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22263D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C16C56" w:rsidRPr="0022263D" w:rsidRDefault="00C16C56" w:rsidP="00C16C56">
      <w:pPr>
        <w:ind w:firstLine="709"/>
      </w:pPr>
    </w:p>
    <w:p w:rsidR="00C16C56" w:rsidRDefault="00C16C56" w:rsidP="00C16C56">
      <w:pPr>
        <w:ind w:firstLine="709"/>
        <w:jc w:val="both"/>
      </w:pPr>
      <w:r w:rsidRPr="0022263D">
        <w:rPr>
          <w:shd w:val="clear" w:color="auto" w:fill="FFFFFF"/>
        </w:rPr>
        <w:t xml:space="preserve">Рабочая программа по русскому языку  для 10-11 классов общеобразовательной школы </w:t>
      </w:r>
      <w:r w:rsidRPr="0022263D">
        <w:rPr>
          <w:bCs/>
        </w:rPr>
        <w:t>составлена</w:t>
      </w:r>
      <w:r w:rsidRPr="0022263D">
        <w:rPr>
          <w:b/>
          <w:bCs/>
        </w:rPr>
        <w:t xml:space="preserve"> </w:t>
      </w:r>
      <w:r w:rsidRPr="0022263D">
        <w:rPr>
          <w:bCs/>
        </w:rPr>
        <w:t>н</w:t>
      </w:r>
      <w:r w:rsidRPr="0022263D">
        <w:t xml:space="preserve">а основе </w:t>
      </w:r>
      <w:r w:rsidRPr="00ED744F">
        <w:t>Программ</w:t>
      </w:r>
      <w:r>
        <w:t>ы</w:t>
      </w:r>
      <w:r w:rsidRPr="00ED744F">
        <w:t xml:space="preserve">  курса  «Русский  язык».  10—11  классы.  </w:t>
      </w:r>
      <w:proofErr w:type="gramStart"/>
      <w:r w:rsidRPr="00ED744F">
        <w:t xml:space="preserve">Базовый  уровень  /  авт.-сост.  Н.Г.  </w:t>
      </w:r>
      <w:proofErr w:type="spellStart"/>
      <w:r w:rsidRPr="00ED744F">
        <w:t>Гольцова</w:t>
      </w:r>
      <w:proofErr w:type="spellEnd"/>
      <w:r w:rsidRPr="00ED744F">
        <w:t>.  —  3-е  изд.  —   М.:  ООО  «Русское слово — учебник», 2020. —  56 с. — (ФГОС.</w:t>
      </w:r>
      <w:proofErr w:type="gramEnd"/>
      <w:r w:rsidRPr="00ED744F">
        <w:t xml:space="preserve"> </w:t>
      </w:r>
      <w:proofErr w:type="gramStart"/>
      <w:r w:rsidRPr="00ED744F">
        <w:t>Инновационная школа).</w:t>
      </w:r>
      <w:proofErr w:type="gramEnd"/>
    </w:p>
    <w:p w:rsidR="00C16C56" w:rsidRPr="0022263D" w:rsidRDefault="00C16C56" w:rsidP="00C16C56">
      <w:pPr>
        <w:ind w:firstLine="709"/>
        <w:jc w:val="both"/>
        <w:rPr>
          <w:b/>
          <w:bCs/>
        </w:rPr>
      </w:pPr>
      <w:r>
        <w:t xml:space="preserve">Обучение ведётся по учебнику </w:t>
      </w:r>
      <w:proofErr w:type="spellStart"/>
      <w:r w:rsidRPr="00ED744F">
        <w:t>Гольцова</w:t>
      </w:r>
      <w:proofErr w:type="spellEnd"/>
      <w:r w:rsidRPr="00ED744F">
        <w:t xml:space="preserve"> Н.Г., </w:t>
      </w:r>
      <w:proofErr w:type="spellStart"/>
      <w:r w:rsidRPr="00ED744F">
        <w:t>Шамшин</w:t>
      </w:r>
      <w:proofErr w:type="spellEnd"/>
      <w:r w:rsidRPr="00ED744F">
        <w:t xml:space="preserve"> И.В., </w:t>
      </w:r>
      <w:proofErr w:type="spellStart"/>
      <w:r w:rsidRPr="00ED744F">
        <w:t>Мищерина</w:t>
      </w:r>
      <w:proofErr w:type="spellEnd"/>
      <w:r w:rsidRPr="00ED744F">
        <w:t xml:space="preserve"> М.А. Русский язык (базовый уровень)</w:t>
      </w:r>
      <w:r w:rsidRPr="001F06B2">
        <w:t>. 10—11 классы: учебник: в 2 ч.</w:t>
      </w:r>
      <w:r>
        <w:t xml:space="preserve"> </w:t>
      </w:r>
      <w:r w:rsidRPr="001F06B2">
        <w:t>М.:  ООО  «Русское слово — учебник», 2020.</w:t>
      </w:r>
    </w:p>
    <w:p w:rsidR="00C16C56" w:rsidRDefault="00C16C56" w:rsidP="00C16C56">
      <w:pPr>
        <w:ind w:firstLine="709"/>
        <w:jc w:val="both"/>
      </w:pPr>
      <w:r w:rsidRPr="0022263D">
        <w:t xml:space="preserve">Содержание курса русского  языка в основной школе обусловлено общей нацеленностью образовательного процесса на достижение </w:t>
      </w:r>
      <w:proofErr w:type="spellStart"/>
      <w:r w:rsidRPr="0022263D">
        <w:t>метапредметных</w:t>
      </w:r>
      <w:proofErr w:type="spellEnd"/>
      <w:r w:rsidRPr="0022263D">
        <w:t xml:space="preserve"> и предметных целей обучения, что возможно на основе </w:t>
      </w:r>
      <w:proofErr w:type="spellStart"/>
      <w:r w:rsidRPr="0022263D">
        <w:t>компетентностного</w:t>
      </w:r>
      <w:proofErr w:type="spellEnd"/>
      <w:r w:rsidRPr="0022263D"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22263D">
        <w:t>культуроведческой</w:t>
      </w:r>
      <w:proofErr w:type="spellEnd"/>
      <w:r w:rsidRPr="0022263D">
        <w:t xml:space="preserve"> компетенций.</w:t>
      </w:r>
    </w:p>
    <w:p w:rsidR="00C16C56" w:rsidRPr="0022263D" w:rsidRDefault="00C16C56" w:rsidP="00C16C56">
      <w:pPr>
        <w:ind w:firstLine="709"/>
        <w:jc w:val="both"/>
        <w:rPr>
          <w:bCs/>
          <w:iCs/>
        </w:rPr>
      </w:pPr>
      <w:r w:rsidRPr="0022263D">
        <w:br/>
      </w:r>
      <w:r w:rsidRPr="0022263D">
        <w:rPr>
          <w:i/>
        </w:rPr>
        <w:t xml:space="preserve"> </w:t>
      </w:r>
      <w:r w:rsidRPr="0022263D">
        <w:rPr>
          <w:i/>
        </w:rPr>
        <w:tab/>
      </w:r>
      <w:r w:rsidRPr="0022263D">
        <w:rPr>
          <w:bCs/>
          <w:iCs/>
        </w:rPr>
        <w:t>Особенности  данной п</w:t>
      </w:r>
      <w:r>
        <w:rPr>
          <w:bCs/>
          <w:iCs/>
        </w:rPr>
        <w:t xml:space="preserve">рограммы заключается в том, что, </w:t>
      </w:r>
      <w:r w:rsidRPr="00F00F6C">
        <w:rPr>
          <w:bCs/>
          <w:iCs/>
        </w:rPr>
        <w:t>в соответствии с требованиями Концепции преподавания русского языка</w:t>
      </w:r>
      <w:bookmarkStart w:id="0" w:name="_GoBack"/>
      <w:bookmarkEnd w:id="0"/>
      <w:r>
        <w:rPr>
          <w:bCs/>
          <w:iCs/>
        </w:rPr>
        <w:t>: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proofErr w:type="gramStart"/>
      <w:r w:rsidRPr="0022263D">
        <w:rPr>
          <w:bCs/>
          <w:iCs/>
        </w:rPr>
        <w:t xml:space="preserve">1) Определены основные линии развития обучающихся средствами предмета «Русский язык», на которых строится непрерывный курс: овладение функциональной грамотностью; навыками и умениями различных видов устной и письменной речи; </w:t>
      </w:r>
      <w:r w:rsidRPr="0022263D">
        <w:rPr>
          <w:bCs/>
          <w:iCs/>
        </w:rPr>
        <w:lastRenderedPageBreak/>
        <w:t>орфографией и пунктуацией; навыками и умениями понимания и анализа текстов; приобретение и систематизация знаний о языке; раскрытие его воспитательного потенциала; формирование у детей чувства языка.</w:t>
      </w:r>
      <w:proofErr w:type="gramEnd"/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2)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анализом; развития на этой основе языкового чутья детей.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>3) Названы опознавательные признаки изучаемых орфограмм, по которым дети учатся обнаруживать орфограммы в словах и между словами.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bCs/>
          <w:iCs/>
        </w:rPr>
      </w:pPr>
      <w:r w:rsidRPr="0022263D">
        <w:rPr>
          <w:bCs/>
          <w:iCs/>
        </w:rPr>
        <w:t xml:space="preserve"> 4) Усилено внимание к синтаксису и пунктуации – основе письменной речи, средству выражения собственных мыслей и чувств и понимания чужих. Увеличен объём изучаемого материала по синтаксису и пунктуации.</w:t>
      </w:r>
    </w:p>
    <w:p w:rsidR="00C16C56" w:rsidRPr="0022263D" w:rsidRDefault="00C16C56" w:rsidP="00C16C56">
      <w:pPr>
        <w:autoSpaceDE w:val="0"/>
        <w:autoSpaceDN w:val="0"/>
        <w:adjustRightInd w:val="0"/>
        <w:ind w:firstLine="709"/>
        <w:contextualSpacing/>
        <w:jc w:val="both"/>
        <w:rPr>
          <w:rStyle w:val="apple-style-span"/>
          <w:bCs/>
          <w:iCs/>
        </w:rPr>
      </w:pPr>
      <w:r w:rsidRPr="0022263D">
        <w:rPr>
          <w:bCs/>
          <w:iCs/>
        </w:rPr>
        <w:t xml:space="preserve">6) Выдержан единый </w:t>
      </w:r>
      <w:proofErr w:type="gramStart"/>
      <w:r w:rsidRPr="0022263D">
        <w:rPr>
          <w:bCs/>
          <w:iCs/>
        </w:rPr>
        <w:t>методический  подход</w:t>
      </w:r>
      <w:proofErr w:type="gramEnd"/>
      <w:r w:rsidRPr="0022263D">
        <w:rPr>
          <w:bCs/>
          <w:iCs/>
        </w:rPr>
        <w:t xml:space="preserve"> к работе с текстом на уроках литературы  и  русского языка – формирование у детей типа правильной читательской деятельности. Дети осваивают систему приёмов чтения и понимания художественного и учебно-научного текста.</w:t>
      </w:r>
    </w:p>
    <w:p w:rsidR="00C16C56" w:rsidRPr="0022263D" w:rsidRDefault="00C16C56" w:rsidP="00C16C56">
      <w:pPr>
        <w:pStyle w:val="a3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2263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6C56" w:rsidRPr="0022263D" w:rsidRDefault="00C16C56" w:rsidP="00C16C56">
      <w:pPr>
        <w:ind w:firstLine="709"/>
        <w:jc w:val="center"/>
        <w:rPr>
          <w:b/>
          <w:bCs/>
        </w:rPr>
      </w:pPr>
      <w:r w:rsidRPr="0022263D">
        <w:rPr>
          <w:b/>
          <w:bCs/>
        </w:rPr>
        <w:t>Место учебного предмета в учебном плане</w:t>
      </w:r>
    </w:p>
    <w:p w:rsidR="00C16C56" w:rsidRPr="0022263D" w:rsidRDefault="00C16C56" w:rsidP="00C16C56">
      <w:pPr>
        <w:ind w:firstLine="709"/>
        <w:jc w:val="both"/>
        <w:rPr>
          <w:b/>
          <w:bCs/>
        </w:rPr>
      </w:pPr>
      <w:r w:rsidRPr="0022263D">
        <w:rPr>
          <w:bCs/>
        </w:rPr>
        <w:t xml:space="preserve">Предмет «Русский язык» относится   к предметной области «Филология» в обязательной (инвариантной) части учебного плана, изучается в 10-11 классах. Общее  количество часов на </w:t>
      </w:r>
      <w:r>
        <w:rPr>
          <w:bCs/>
        </w:rPr>
        <w:t>2</w:t>
      </w:r>
      <w:r w:rsidRPr="0022263D">
        <w:rPr>
          <w:bCs/>
        </w:rPr>
        <w:t xml:space="preserve"> </w:t>
      </w:r>
      <w:r>
        <w:rPr>
          <w:bCs/>
        </w:rPr>
        <w:t>года</w:t>
      </w:r>
      <w:r w:rsidRPr="0022263D">
        <w:rPr>
          <w:bCs/>
        </w:rPr>
        <w:t xml:space="preserve">  обучения составляет </w:t>
      </w:r>
      <w:r>
        <w:t>70</w:t>
      </w:r>
      <w:r w:rsidRPr="0022263D">
        <w:t xml:space="preserve"> ч. </w:t>
      </w:r>
    </w:p>
    <w:p w:rsidR="00C16C56" w:rsidRPr="0022263D" w:rsidRDefault="00C16C56" w:rsidP="00C16C56">
      <w:pPr>
        <w:ind w:firstLine="709"/>
        <w:jc w:val="both"/>
      </w:pPr>
      <w:r w:rsidRPr="0022263D">
        <w:t xml:space="preserve">В том числе: </w:t>
      </w:r>
    </w:p>
    <w:p w:rsidR="00C16C56" w:rsidRPr="0022263D" w:rsidRDefault="00C16C56" w:rsidP="00C16C56">
      <w:pPr>
        <w:ind w:firstLine="709"/>
        <w:jc w:val="both"/>
      </w:pPr>
      <w:r>
        <w:t>в 10 классе — 35 ч. (1 час</w:t>
      </w:r>
      <w:r w:rsidRPr="0022263D">
        <w:t xml:space="preserve"> в неделю)</w:t>
      </w:r>
    </w:p>
    <w:p w:rsidR="00C16C56" w:rsidRPr="0022263D" w:rsidRDefault="00C16C56" w:rsidP="00C16C56">
      <w:pPr>
        <w:ind w:firstLine="709"/>
        <w:jc w:val="both"/>
      </w:pPr>
      <w:r>
        <w:t xml:space="preserve">в 11 классе — 35 ч. (1 час </w:t>
      </w:r>
      <w:r w:rsidRPr="0022263D">
        <w:t>в неделю)</w:t>
      </w:r>
    </w:p>
    <w:p w:rsidR="00C16C56" w:rsidRPr="0022263D" w:rsidRDefault="00C16C56" w:rsidP="00C16C56">
      <w:pPr>
        <w:ind w:firstLine="709"/>
      </w:pPr>
    </w:p>
    <w:p w:rsidR="00BC66C8" w:rsidRDefault="00BC66C8"/>
    <w:sectPr w:rsidR="00BC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5"/>
    <w:rsid w:val="00336765"/>
    <w:rsid w:val="00BC66C8"/>
    <w:rsid w:val="00C16C56"/>
    <w:rsid w:val="00F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C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6C56"/>
    <w:pPr>
      <w:ind w:left="720"/>
      <w:contextualSpacing/>
    </w:pPr>
  </w:style>
  <w:style w:type="character" w:customStyle="1" w:styleId="apple-style-span">
    <w:name w:val="apple-style-span"/>
    <w:rsid w:val="00C16C56"/>
  </w:style>
  <w:style w:type="paragraph" w:customStyle="1" w:styleId="ConsPlusNormal">
    <w:name w:val="ConsPlusNormal"/>
    <w:rsid w:val="00C1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C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6C56"/>
    <w:pPr>
      <w:ind w:left="720"/>
      <w:contextualSpacing/>
    </w:pPr>
  </w:style>
  <w:style w:type="character" w:customStyle="1" w:styleId="apple-style-span">
    <w:name w:val="apple-style-span"/>
    <w:rsid w:val="00C16C56"/>
  </w:style>
  <w:style w:type="paragraph" w:customStyle="1" w:styleId="ConsPlusNormal">
    <w:name w:val="ConsPlusNormal"/>
    <w:rsid w:val="00C16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C1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2020-08-30T11:15:00Z</dcterms:created>
  <dcterms:modified xsi:type="dcterms:W3CDTF">2021-01-17T01:19:00Z</dcterms:modified>
</cp:coreProperties>
</file>