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AB" w:rsidRDefault="002E28AB" w:rsidP="002E28AB">
      <w:pPr>
        <w:jc w:val="center"/>
        <w:rPr>
          <w:rFonts w:ascii="Helvetica" w:hAnsi="Helvetica" w:cs="Helvetica"/>
          <w:color w:val="333333"/>
          <w:sz w:val="26"/>
          <w:szCs w:val="26"/>
          <w:shd w:val="clear" w:color="auto" w:fill="81C8D5"/>
        </w:rPr>
      </w:pPr>
      <w:r>
        <w:rPr>
          <w:noProof/>
          <w:lang w:eastAsia="ru-RU"/>
        </w:rPr>
        <w:drawing>
          <wp:inline distT="0" distB="0" distL="0" distR="0">
            <wp:extent cx="2857500" cy="1905000"/>
            <wp:effectExtent l="0" t="0" r="0" b="0"/>
            <wp:docPr id="1" name="Рисунок 1" descr="День борьбы с кур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борьбы с курение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28AB" w:rsidRPr="002E28AB" w:rsidRDefault="002E28AB" w:rsidP="002E28AB">
      <w:pPr>
        <w:jc w:val="center"/>
        <w:rPr>
          <w:rFonts w:ascii="Helvetica" w:hAnsi="Helvetica" w:cs="Helvetica"/>
          <w:b/>
          <w:color w:val="333333"/>
          <w:sz w:val="28"/>
          <w:szCs w:val="28"/>
          <w:shd w:val="clear" w:color="auto" w:fill="81C8D5"/>
        </w:rPr>
      </w:pPr>
    </w:p>
    <w:p w:rsidR="002E28AB" w:rsidRPr="002E28AB" w:rsidRDefault="002E28AB" w:rsidP="002E28AB">
      <w:pPr>
        <w:jc w:val="center"/>
        <w:rPr>
          <w:b/>
          <w:sz w:val="28"/>
          <w:szCs w:val="28"/>
        </w:rPr>
      </w:pPr>
      <w:r w:rsidRPr="002E28AB">
        <w:rPr>
          <w:rFonts w:ascii="Helvetica" w:hAnsi="Helvetica" w:cs="Helvetica"/>
          <w:b/>
          <w:color w:val="333333"/>
          <w:sz w:val="28"/>
          <w:szCs w:val="28"/>
          <w:shd w:val="clear" w:color="auto" w:fill="81C8D5"/>
        </w:rPr>
        <w:t xml:space="preserve">День борьбы с курением отмечается в мире 31 мая, он берет свое начало в 1988 году, в котором был принят Всемирной организацией здравоохранения. В этот день во многих городах можно встретить масштабные акции и </w:t>
      </w:r>
      <w:proofErr w:type="spellStart"/>
      <w:r w:rsidRPr="002E28AB">
        <w:rPr>
          <w:rFonts w:ascii="Helvetica" w:hAnsi="Helvetica" w:cs="Helvetica"/>
          <w:b/>
          <w:color w:val="333333"/>
          <w:sz w:val="28"/>
          <w:szCs w:val="28"/>
          <w:shd w:val="clear" w:color="auto" w:fill="81C8D5"/>
        </w:rPr>
        <w:t>флешмобы</w:t>
      </w:r>
      <w:proofErr w:type="spellEnd"/>
      <w:r w:rsidRPr="002E28AB">
        <w:rPr>
          <w:rFonts w:ascii="Helvetica" w:hAnsi="Helvetica" w:cs="Helvetica"/>
          <w:b/>
          <w:color w:val="333333"/>
          <w:sz w:val="28"/>
          <w:szCs w:val="28"/>
          <w:shd w:val="clear" w:color="auto" w:fill="81C8D5"/>
        </w:rPr>
        <w:t>, целью которых является полное исчезновение табака в 21 веке. На первый взгляд, невыполнимая задача. Но она себя оправдывает – ежегодно от курения умирает около пяти миллионов человек.</w:t>
      </w:r>
      <w:r w:rsidRPr="002E28AB">
        <w:rPr>
          <w:rFonts w:ascii="Helvetica" w:hAnsi="Helvetica" w:cs="Helvetica"/>
          <w:b/>
          <w:color w:val="333333"/>
          <w:sz w:val="28"/>
          <w:szCs w:val="28"/>
        </w:rPr>
        <w:br/>
      </w:r>
    </w:p>
    <w:p w:rsidR="002E28AB" w:rsidRPr="002E28AB" w:rsidRDefault="002E28AB" w:rsidP="002E28AB">
      <w:pPr>
        <w:jc w:val="center"/>
        <w:rPr>
          <w:b/>
          <w:sz w:val="28"/>
          <w:szCs w:val="28"/>
        </w:rPr>
      </w:pPr>
    </w:p>
    <w:p w:rsidR="002E28AB" w:rsidRPr="002E28AB" w:rsidRDefault="002E28AB" w:rsidP="002E28AB"/>
    <w:p w:rsidR="002E28AB" w:rsidRPr="002E28AB" w:rsidRDefault="002E28AB" w:rsidP="002E28AB"/>
    <w:p w:rsidR="002E28AB" w:rsidRPr="002E28AB" w:rsidRDefault="002E28AB" w:rsidP="002E28AB"/>
    <w:p w:rsidR="0047636D" w:rsidRPr="002E28AB" w:rsidRDefault="0047636D" w:rsidP="002E28AB"/>
    <w:sectPr w:rsidR="0047636D" w:rsidRPr="002E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D2"/>
    <w:rsid w:val="002E28AB"/>
    <w:rsid w:val="0047636D"/>
    <w:rsid w:val="005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гейкер</dc:creator>
  <cp:keywords/>
  <dc:description/>
  <cp:lastModifiedBy>гейкер</cp:lastModifiedBy>
  <cp:revision>2</cp:revision>
  <dcterms:created xsi:type="dcterms:W3CDTF">2020-04-27T00:09:00Z</dcterms:created>
  <dcterms:modified xsi:type="dcterms:W3CDTF">2020-04-27T00:10:00Z</dcterms:modified>
</cp:coreProperties>
</file>