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09" w:rsidRDefault="00FE793E" w:rsidP="00AF5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преддверии Нового года, </w:t>
      </w:r>
      <w:r w:rsidR="00AF5D62">
        <w:rPr>
          <w:rFonts w:ascii="Times New Roman" w:hAnsi="Times New Roman" w:cs="Times New Roman"/>
          <w:sz w:val="28"/>
          <w:szCs w:val="28"/>
        </w:rPr>
        <w:t>Госавтоинспекция Ульчского района в очередной раз напоминает детям, которым предстоят длительные новогодние каникулы и их родителям, о правилах безопасного поведения на дороге.</w:t>
      </w:r>
    </w:p>
    <w:p w:rsidR="001104F7" w:rsidRDefault="001104F7" w:rsidP="001104F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идешь по улице пешком, то ты являешься пешеходом. Ходить по улице тебе </w:t>
      </w:r>
      <w:r w:rsidR="00074E4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разрешается только по тротуарам.</w:t>
      </w:r>
      <w:r w:rsidRPr="0043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тротуара нет, иди навстречу движению по обочине или краю дороги. Тогда не только водитель видит тебя издали, но и ты видишь приближающуюся машину.</w:t>
      </w:r>
    </w:p>
    <w:p w:rsidR="001104F7" w:rsidRDefault="001104F7" w:rsidP="001104F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E12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 играть рядом с дорогой: кататься на велосипеде летом или на санках зимой.</w:t>
      </w:r>
      <w:r w:rsidR="00FE7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нужно делать на специальных площадках, или огражденных территориях.</w:t>
      </w:r>
    </w:p>
    <w:p w:rsidR="001104F7" w:rsidRPr="00AF5D62" w:rsidRDefault="001104F7" w:rsidP="00110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E12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задуматься и о том, что в зимнее время рано темне</w:t>
      </w:r>
      <w:r w:rsidR="00FE793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433E12">
        <w:rPr>
          <w:rFonts w:ascii="Times New Roman" w:eastAsia="Times New Roman" w:hAnsi="Times New Roman" w:cs="Times New Roman"/>
          <w:color w:val="000000"/>
          <w:sz w:val="28"/>
          <w:szCs w:val="28"/>
        </w:rPr>
        <w:t>, и даже взрослый человек, одетый в темную одежду, для водителя при плохом уличном освещении становиться практически невидимым!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придумано уже большое количество разнообразных и интересных браслетов, значков, все чаще можно увидеть школьные портфели и рюкзаки со </w:t>
      </w:r>
      <w:proofErr w:type="spellStart"/>
      <w:r w:rsidRPr="00433E12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световозвращающими</w:t>
      </w:r>
      <w:proofErr w:type="spellEnd"/>
      <w:r w:rsidRPr="0043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вставками, а также детские куртки и комбинезоны, это красиво и, самое главное, – безопасно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sectPr w:rsidR="001104F7" w:rsidRPr="00AF5D62" w:rsidSect="00AF5D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62"/>
    <w:rsid w:val="00074E40"/>
    <w:rsid w:val="001104F7"/>
    <w:rsid w:val="00126451"/>
    <w:rsid w:val="004B6B09"/>
    <w:rsid w:val="00A132FD"/>
    <w:rsid w:val="00AE3320"/>
    <w:rsid w:val="00AF5D62"/>
    <w:rsid w:val="00FE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2019-12-25T00:27:00Z</dcterms:created>
  <dcterms:modified xsi:type="dcterms:W3CDTF">2019-12-25T00:55:00Z</dcterms:modified>
</cp:coreProperties>
</file>