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E" w:rsidRPr="00C723E8" w:rsidRDefault="00DC365E" w:rsidP="00DC365E">
      <w:pPr>
        <w:jc w:val="center"/>
        <w:rPr>
          <w:sz w:val="28"/>
          <w:szCs w:val="28"/>
        </w:rPr>
      </w:pPr>
      <w:r w:rsidRPr="00C723E8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DC365E" w:rsidRPr="00C723E8" w:rsidRDefault="00DC365E" w:rsidP="00DC365E">
      <w:pPr>
        <w:jc w:val="center"/>
        <w:rPr>
          <w:sz w:val="28"/>
          <w:szCs w:val="28"/>
        </w:rPr>
      </w:pPr>
      <w:r w:rsidRPr="00C723E8">
        <w:rPr>
          <w:sz w:val="28"/>
          <w:szCs w:val="28"/>
        </w:rPr>
        <w:t>п. Быстринск Ульчского муниципального района Хабаровского края</w:t>
      </w:r>
    </w:p>
    <w:p w:rsidR="00DC365E" w:rsidRPr="00C723E8" w:rsidRDefault="00DC365E" w:rsidP="00DC365E">
      <w:pPr>
        <w:jc w:val="center"/>
        <w:rPr>
          <w:sz w:val="28"/>
          <w:szCs w:val="28"/>
        </w:rPr>
      </w:pPr>
      <w:r w:rsidRPr="00C723E8">
        <w:rPr>
          <w:sz w:val="28"/>
          <w:szCs w:val="28"/>
        </w:rPr>
        <w:t>(МБОУ СОШ п. Быстринск)</w:t>
      </w:r>
    </w:p>
    <w:p w:rsidR="00DC365E" w:rsidRDefault="00DC365E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Default="00835653" w:rsidP="00DC365E">
      <w:pPr>
        <w:rPr>
          <w:b/>
          <w:sz w:val="28"/>
          <w:szCs w:val="28"/>
        </w:rPr>
      </w:pPr>
    </w:p>
    <w:p w:rsidR="00835653" w:rsidRPr="00C723E8" w:rsidRDefault="00835653" w:rsidP="00DC36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CA2DE4C" wp14:editId="7F36D3B6">
            <wp:simplePos x="0" y="0"/>
            <wp:positionH relativeFrom="page">
              <wp:posOffset>638175</wp:posOffset>
            </wp:positionH>
            <wp:positionV relativeFrom="page">
              <wp:posOffset>1752600</wp:posOffset>
            </wp:positionV>
            <wp:extent cx="6743700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8294" t="17956" r="2735" b="64089"/>
                    <a:stretch/>
                  </pic:blipFill>
                  <pic:spPr bwMode="auto">
                    <a:xfrm>
                      <a:off x="0" y="0"/>
                      <a:ext cx="6743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65E" w:rsidRPr="00D367D3" w:rsidRDefault="00DC365E" w:rsidP="00DC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БИОЛОГИИ</w:t>
      </w:r>
    </w:p>
    <w:p w:rsidR="00835653" w:rsidRDefault="00DC365E" w:rsidP="00DC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723E8">
        <w:rPr>
          <w:b/>
          <w:sz w:val="28"/>
          <w:szCs w:val="28"/>
        </w:rPr>
        <w:t xml:space="preserve"> класс</w:t>
      </w:r>
      <w:r w:rsidRPr="00C723E8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(1 час в неделю, всего 34 часа</w:t>
      </w:r>
      <w:r w:rsidRPr="00C723E8">
        <w:rPr>
          <w:b/>
          <w:sz w:val="28"/>
          <w:szCs w:val="28"/>
        </w:rPr>
        <w:t>)</w:t>
      </w:r>
      <w:r w:rsidRPr="00C723E8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УМК </w:t>
      </w:r>
    </w:p>
    <w:p w:rsidR="00DC365E" w:rsidRPr="00C723E8" w:rsidRDefault="00DC365E" w:rsidP="00DC365E">
      <w:pPr>
        <w:jc w:val="center"/>
        <w:rPr>
          <w:b/>
          <w:sz w:val="36"/>
          <w:szCs w:val="36"/>
        </w:rPr>
      </w:pPr>
      <w:proofErr w:type="spellStart"/>
      <w:r>
        <w:rPr>
          <w:rStyle w:val="c2"/>
        </w:rPr>
        <w:t>Сивоглазов</w:t>
      </w:r>
      <w:proofErr w:type="spellEnd"/>
      <w:r>
        <w:rPr>
          <w:rStyle w:val="c2"/>
        </w:rPr>
        <w:t xml:space="preserve"> В.И., Агафонова И.Б., Захарова Е.Т.</w:t>
      </w:r>
      <w:r w:rsidR="00835653">
        <w:rPr>
          <w:rStyle w:val="c2"/>
        </w:rPr>
        <w:t xml:space="preserve"> </w:t>
      </w:r>
      <w:r>
        <w:rPr>
          <w:rStyle w:val="c2"/>
        </w:rPr>
        <w:t>Общая биология. 10 -11 классы. Базовый уровень</w:t>
      </w:r>
    </w:p>
    <w:p w:rsidR="00DC365E" w:rsidRPr="00C723E8" w:rsidRDefault="00DC365E" w:rsidP="00DC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Pr="00C723E8">
        <w:rPr>
          <w:b/>
          <w:sz w:val="28"/>
          <w:szCs w:val="28"/>
        </w:rPr>
        <w:t xml:space="preserve"> уч. год</w:t>
      </w:r>
    </w:p>
    <w:p w:rsidR="00DC365E" w:rsidRPr="00C723E8" w:rsidRDefault="00DC365E" w:rsidP="00DC365E">
      <w:pPr>
        <w:rPr>
          <w:b/>
          <w:sz w:val="28"/>
          <w:szCs w:val="28"/>
        </w:rPr>
      </w:pPr>
    </w:p>
    <w:p w:rsidR="00DC365E" w:rsidRPr="00C723E8" w:rsidRDefault="00DC365E" w:rsidP="00DC365E">
      <w:pPr>
        <w:rPr>
          <w:b/>
          <w:sz w:val="28"/>
          <w:szCs w:val="28"/>
        </w:rPr>
      </w:pPr>
    </w:p>
    <w:p w:rsidR="00DC365E" w:rsidRPr="00C723E8" w:rsidRDefault="00DC365E" w:rsidP="00DC365E">
      <w:pPr>
        <w:rPr>
          <w:b/>
          <w:sz w:val="28"/>
          <w:szCs w:val="28"/>
        </w:rPr>
      </w:pPr>
    </w:p>
    <w:p w:rsidR="00DC365E" w:rsidRPr="00C723E8" w:rsidRDefault="00DC365E" w:rsidP="00DC365E">
      <w:pPr>
        <w:rPr>
          <w:b/>
          <w:sz w:val="28"/>
          <w:szCs w:val="28"/>
        </w:rPr>
      </w:pPr>
    </w:p>
    <w:p w:rsidR="00DC365E" w:rsidRPr="00C723E8" w:rsidRDefault="00DC365E" w:rsidP="00DC3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часов: 34 часа</w:t>
      </w:r>
      <w:r w:rsidRPr="00C723E8">
        <w:rPr>
          <w:b/>
          <w:sz w:val="28"/>
          <w:szCs w:val="28"/>
        </w:rPr>
        <w:t>.</w:t>
      </w:r>
    </w:p>
    <w:p w:rsidR="00DC365E" w:rsidRDefault="00DC365E" w:rsidP="00DC365E">
      <w:pPr>
        <w:rPr>
          <w:b/>
          <w:sz w:val="28"/>
          <w:szCs w:val="28"/>
        </w:rPr>
      </w:pPr>
      <w:r w:rsidRPr="00C723E8">
        <w:rPr>
          <w:b/>
          <w:sz w:val="28"/>
          <w:szCs w:val="28"/>
        </w:rPr>
        <w:t>Учитель: Неган Виталий Позунович</w:t>
      </w: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DC365E" w:rsidRDefault="00DC365E" w:rsidP="00DC365E">
      <w:pPr>
        <w:rPr>
          <w:b/>
          <w:sz w:val="28"/>
          <w:szCs w:val="28"/>
        </w:rPr>
      </w:pPr>
    </w:p>
    <w:p w:rsidR="0070585F" w:rsidRPr="00316EF6" w:rsidRDefault="0070585F" w:rsidP="00316EF6">
      <w:pPr>
        <w:jc w:val="center"/>
      </w:pPr>
      <w:bookmarkStart w:id="0" w:name="_GoBack"/>
      <w:bookmarkEnd w:id="0"/>
    </w:p>
    <w:p w:rsidR="00F93FD7" w:rsidRPr="00316EF6" w:rsidRDefault="00F93FD7" w:rsidP="00316EF6">
      <w:pPr>
        <w:jc w:val="center"/>
      </w:pPr>
      <w:r w:rsidRPr="00316EF6">
        <w:lastRenderedPageBreak/>
        <w:t>Пояснительная записка.</w:t>
      </w:r>
    </w:p>
    <w:p w:rsidR="0001681D" w:rsidRPr="005373FB" w:rsidRDefault="0001681D" w:rsidP="00AA2DB1">
      <w:pPr>
        <w:pStyle w:val="ae"/>
        <w:spacing w:before="0" w:after="0"/>
        <w:ind w:firstLine="708"/>
        <w:jc w:val="both"/>
      </w:pPr>
    </w:p>
    <w:p w:rsidR="0001681D" w:rsidRPr="00AE6186" w:rsidRDefault="0001681D" w:rsidP="0001681D">
      <w:pPr>
        <w:pStyle w:val="ae"/>
        <w:spacing w:before="0" w:after="0"/>
        <w:ind w:firstLine="708"/>
        <w:jc w:val="both"/>
        <w:rPr>
          <w:b/>
        </w:rPr>
      </w:pPr>
      <w:r w:rsidRPr="00AE6186">
        <w:rPr>
          <w:b/>
        </w:rPr>
        <w:t>Место предмета в учебном плане</w:t>
      </w:r>
    </w:p>
    <w:p w:rsidR="0001681D" w:rsidRDefault="0001681D" w:rsidP="0001681D">
      <w:pPr>
        <w:pStyle w:val="ae"/>
        <w:spacing w:before="0" w:after="0"/>
        <w:jc w:val="both"/>
      </w:pPr>
      <w:r w:rsidRPr="007D7237">
        <w:t xml:space="preserve"> </w:t>
      </w:r>
      <w:r>
        <w:t>Согласно действующему Базисному учебному плану, рабочая программа для 11-го класса предусматривает обучение биологии в объеме 1 часа в неделю на протяжении учебного года, 3</w:t>
      </w:r>
      <w:r w:rsidR="00AA2DB1">
        <w:t>4 часа</w:t>
      </w:r>
      <w:r>
        <w:t xml:space="preserve"> в год, из них  2  часа на проведение контрольных работ.</w:t>
      </w:r>
    </w:p>
    <w:p w:rsidR="0001681D" w:rsidRPr="00AE6186" w:rsidRDefault="0001681D" w:rsidP="0001681D">
      <w:pPr>
        <w:pStyle w:val="ae"/>
        <w:spacing w:before="0" w:after="0"/>
        <w:ind w:firstLine="708"/>
        <w:jc w:val="both"/>
        <w:rPr>
          <w:b/>
        </w:rPr>
      </w:pPr>
      <w:r w:rsidRPr="00AE6186">
        <w:rPr>
          <w:b/>
        </w:rPr>
        <w:t>Цели и задачи изучения биологии</w:t>
      </w:r>
    </w:p>
    <w:p w:rsidR="00AA2DB1" w:rsidRDefault="0001681D" w:rsidP="00AA2DB1">
      <w:pPr>
        <w:pStyle w:val="23"/>
        <w:spacing w:after="0" w:line="240" w:lineRule="auto"/>
        <w:ind w:firstLine="540"/>
        <w:jc w:val="both"/>
      </w:pPr>
      <w:r w:rsidRPr="00A67314">
        <w:tab/>
        <w:t>Програм</w:t>
      </w:r>
      <w:r w:rsidR="004B7B35">
        <w:t xml:space="preserve">ма по биологии для учащихся  </w:t>
      </w:r>
      <w:r w:rsidRPr="00A67314">
        <w:t xml:space="preserve">11 класса построена на важной содержательной основе – гуманизме; </w:t>
      </w:r>
      <w:proofErr w:type="spellStart"/>
      <w:r w:rsidRPr="00A67314">
        <w:t>биоцентризме</w:t>
      </w:r>
      <w:proofErr w:type="spellEnd"/>
      <w:r w:rsidRPr="00A67314"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0468F7" w:rsidRDefault="000468F7" w:rsidP="00AA2DB1">
      <w:pPr>
        <w:pStyle w:val="23"/>
        <w:spacing w:after="0" w:line="240" w:lineRule="auto"/>
        <w:ind w:firstLine="540"/>
        <w:jc w:val="both"/>
      </w:pPr>
      <w:r>
        <w:rPr>
          <w:rStyle w:val="c2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</w:t>
      </w:r>
      <w:r>
        <w:rPr>
          <w:rStyle w:val="c1"/>
        </w:rPr>
        <w:t>: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>освоение 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rPr>
          <w:rStyle w:val="c2"/>
        </w:rPr>
        <w:t>ознакомление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 xml:space="preserve">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>
        <w:rPr>
          <w:rStyle w:val="c2"/>
        </w:rP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>развитие познавательных интересов, интеллектуальных и творческих способностей в процессе: 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 xml:space="preserve">воспитание: убежденности в познаваемости живой природы, сложности и </w:t>
      </w:r>
      <w:proofErr w:type="spellStart"/>
      <w:r>
        <w:rPr>
          <w:rStyle w:val="c2"/>
        </w:rPr>
        <w:t>самоценности</w:t>
      </w:r>
      <w:proofErr w:type="spellEnd"/>
      <w:r>
        <w:rPr>
          <w:rStyle w:val="c2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0468F7" w:rsidRDefault="000468F7" w:rsidP="000468F7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"/>
        </w:rPr>
        <w:t xml:space="preserve">приобретение компетентности 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 xml:space="preserve"> повседневной жизни.</w:t>
      </w:r>
    </w:p>
    <w:p w:rsidR="000468F7" w:rsidRDefault="000468F7" w:rsidP="000468F7">
      <w:pPr>
        <w:pStyle w:val="c3"/>
      </w:pPr>
      <w:r>
        <w:rPr>
          <w:rStyle w:val="c2"/>
        </w:rPr>
        <w:t xml:space="preserve">Курс биологии на ступени среднего (полного) общего образования на базовом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0468F7" w:rsidRDefault="000468F7" w:rsidP="000468F7">
      <w:pPr>
        <w:pStyle w:val="c5"/>
      </w:pPr>
      <w:r>
        <w:rPr>
          <w:rStyle w:val="c2"/>
        </w:rPr>
        <w:t xml:space="preserve">Принципы отбора основного и дополнительного содержания в рабочую программу связаны  с преемственностью целей образования на различных ступенях и уровнях обучения, логикой </w:t>
      </w:r>
      <w:proofErr w:type="spellStart"/>
      <w:r>
        <w:rPr>
          <w:rStyle w:val="c2"/>
        </w:rPr>
        <w:lastRenderedPageBreak/>
        <w:t>внутрипредметных</w:t>
      </w:r>
      <w:proofErr w:type="spellEnd"/>
      <w:r>
        <w:rPr>
          <w:rStyle w:val="c2"/>
        </w:rPr>
        <w:t xml:space="preserve"> связей, а также возрастными особенностями развития учащихся. При разработке  программы учитывались </w:t>
      </w:r>
      <w:proofErr w:type="spellStart"/>
      <w:r>
        <w:rPr>
          <w:rStyle w:val="c2"/>
        </w:rPr>
        <w:t>межпредметные</w:t>
      </w:r>
      <w:proofErr w:type="spellEnd"/>
      <w:r>
        <w:rPr>
          <w:rStyle w:val="c2"/>
        </w:rPr>
        <w:t xml:space="preserve"> связи. Для курса биологии особенно важны </w:t>
      </w:r>
      <w:proofErr w:type="spellStart"/>
      <w:r>
        <w:rPr>
          <w:rStyle w:val="c2"/>
        </w:rPr>
        <w:t>межпредметные</w:t>
      </w:r>
      <w:proofErr w:type="spellEnd"/>
      <w:r>
        <w:rPr>
          <w:rStyle w:val="c2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>
        <w:rPr>
          <w:rStyle w:val="c2"/>
        </w:rPr>
        <w:t>межпредметных</w:t>
      </w:r>
      <w:proofErr w:type="spellEnd"/>
      <w:r>
        <w:rPr>
          <w:rStyle w:val="c2"/>
        </w:rPr>
        <w:t xml:space="preserve"> по своей сущности.</w:t>
      </w:r>
      <w:r>
        <w:t> </w:t>
      </w:r>
      <w:r>
        <w:rPr>
          <w:rStyle w:val="c2"/>
        </w:rPr>
        <w:t xml:space="preserve">В старшей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>
        <w:rPr>
          <w:rStyle w:val="c2"/>
        </w:rPr>
        <w:t>межпредметные</w:t>
      </w:r>
      <w:proofErr w:type="spellEnd"/>
      <w:r>
        <w:rPr>
          <w:rStyle w:val="c2"/>
        </w:rPr>
        <w:t xml:space="preserve"> связи курса биологии с другими курсами - физики, химии, географии.</w:t>
      </w:r>
    </w:p>
    <w:p w:rsidR="00AA2DB1" w:rsidRDefault="000468F7" w:rsidP="00AA2DB1">
      <w:pPr>
        <w:pStyle w:val="c5"/>
        <w:spacing w:after="0" w:afterAutospacing="0"/>
      </w:pPr>
      <w:r>
        <w:rPr>
          <w:rStyle w:val="c2"/>
        </w:rPr>
        <w:t>Рабочая программа ориентирована на учебник:</w:t>
      </w:r>
    </w:p>
    <w:p w:rsidR="000468F7" w:rsidRPr="000468F7" w:rsidRDefault="000468F7" w:rsidP="00AA2DB1">
      <w:pPr>
        <w:pStyle w:val="c5"/>
        <w:spacing w:after="0" w:afterAutospacing="0"/>
      </w:pPr>
      <w:proofErr w:type="spellStart"/>
      <w:r>
        <w:rPr>
          <w:rStyle w:val="c2"/>
        </w:rPr>
        <w:t>Сивоглазов</w:t>
      </w:r>
      <w:proofErr w:type="spellEnd"/>
      <w:r>
        <w:rPr>
          <w:rStyle w:val="c2"/>
        </w:rPr>
        <w:t xml:space="preserve"> В.И., Агафонова И.Б., Захарова </w:t>
      </w:r>
      <w:proofErr w:type="spellStart"/>
      <w:r>
        <w:rPr>
          <w:rStyle w:val="c2"/>
        </w:rPr>
        <w:t>Е.Т.Общая</w:t>
      </w:r>
      <w:proofErr w:type="spellEnd"/>
      <w:r>
        <w:rPr>
          <w:rStyle w:val="c2"/>
        </w:rPr>
        <w:t xml:space="preserve"> биология. 10 -11 классы. Базовый уровень.- </w:t>
      </w:r>
      <w:proofErr w:type="gramStart"/>
      <w:r>
        <w:rPr>
          <w:rStyle w:val="c2"/>
        </w:rPr>
        <w:t>М.: Дрофа, 20</w:t>
      </w:r>
      <w:r w:rsidRPr="000468F7">
        <w:rPr>
          <w:rStyle w:val="c2"/>
        </w:rPr>
        <w:t>12</w:t>
      </w:r>
      <w:r>
        <w:rPr>
          <w:rStyle w:val="c2"/>
        </w:rPr>
        <w:t xml:space="preserve"> В.Б.  (Гриф: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Рекомендовано  Министерством  образования  и  науки  РФ)</w:t>
      </w:r>
      <w:proofErr w:type="gramEnd"/>
    </w:p>
    <w:p w:rsidR="000468F7" w:rsidRDefault="000468F7" w:rsidP="00AA2DB1">
      <w:pPr>
        <w:pStyle w:val="c69"/>
        <w:spacing w:after="0" w:afterAutospacing="0"/>
      </w:pPr>
      <w:r>
        <w:rPr>
          <w:rStyle w:val="c2"/>
        </w:rPr>
        <w:t>ТРЕБОВАНИЯ К УРОВНЮ ПОДГОТОВКИ ВЫПУСКНИКОВ</w:t>
      </w:r>
    </w:p>
    <w:p w:rsidR="000468F7" w:rsidRDefault="000468F7" w:rsidP="000468F7">
      <w:pPr>
        <w:pStyle w:val="c5"/>
      </w:pPr>
      <w:r>
        <w:rPr>
          <w:rStyle w:val="c2"/>
        </w:rPr>
        <w:t xml:space="preserve">В результате изучения биологии на базовом уровне ученик должен </w:t>
      </w:r>
      <w:r>
        <w:rPr>
          <w:rStyle w:val="c1"/>
        </w:rPr>
        <w:t>знать и понимать: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rPr>
          <w:rStyle w:val="c1"/>
        </w:rPr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>
        <w:rPr>
          <w:rStyle w:val="c1"/>
        </w:rP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rPr>
          <w:rStyle w:val="c1"/>
        </w:rPr>
        <w:t xml:space="preserve"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>
        <w:rPr>
          <w:rStyle w:val="c1"/>
        </w:rPr>
        <w:t>полиплоидов</w:t>
      </w:r>
      <w:proofErr w:type="spellEnd"/>
      <w:r>
        <w:rPr>
          <w:rStyle w:val="c1"/>
        </w:rPr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>
        <w:rPr>
          <w:rStyle w:val="c1"/>
        </w:rPr>
        <w:t xml:space="preserve"> формирование приспособленности к среде обитания; круговорот веществ и превращение энергии в экосистемах и биосфере; эволюция биосферы;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1"/>
        </w:rPr>
        <w:t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0468F7" w:rsidRDefault="000468F7" w:rsidP="000468F7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1"/>
        </w:rPr>
        <w:t xml:space="preserve">причины эволюции, изменяемости видов наследственных заболеваний, мутаций; устойчивости, </w:t>
      </w:r>
      <w:proofErr w:type="spellStart"/>
      <w:r>
        <w:rPr>
          <w:rStyle w:val="c1"/>
        </w:rPr>
        <w:t>саморегуляции</w:t>
      </w:r>
      <w:proofErr w:type="spellEnd"/>
      <w:r>
        <w:rPr>
          <w:rStyle w:val="c1"/>
        </w:rPr>
        <w:t>, саморазвития и смены экосистем.</w:t>
      </w:r>
    </w:p>
    <w:p w:rsidR="000468F7" w:rsidRDefault="000468F7" w:rsidP="000468F7">
      <w:pPr>
        <w:pStyle w:val="c35"/>
      </w:pPr>
      <w:r>
        <w:rPr>
          <w:rStyle w:val="c1"/>
        </w:rPr>
        <w:t>Уметь (владеть способами деятельности):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proofErr w:type="gramStart"/>
      <w:r>
        <w:rPr>
          <w:rStyle w:val="c2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Style w:val="c2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lastRenderedPageBreak/>
        <w:t>изучать  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 xml:space="preserve">распознавать и описывать: 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сравнивать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определять принадлежность биологических объектов к определенной систематической группе (классификация);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анализировать и оценивать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468F7" w:rsidRDefault="000468F7" w:rsidP="000468F7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"/>
        </w:rPr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468F7" w:rsidRDefault="000468F7" w:rsidP="000468F7">
      <w:pPr>
        <w:pStyle w:val="c27"/>
      </w:pPr>
      <w:r>
        <w:rPr>
          <w:rStyle w:val="c1"/>
        </w:rPr>
        <w:t>Использовать приобретенные знания и умения в практической деятельности и повседневной жизни (быть компетентным в области рационального природопользования, защиты окружающей среды и сохранения собственного здоровья):</w:t>
      </w:r>
    </w:p>
    <w:p w:rsidR="000468F7" w:rsidRDefault="000468F7" w:rsidP="000468F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"/>
        </w:rPr>
        <w:t>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0468F7" w:rsidRDefault="000468F7" w:rsidP="000468F7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"/>
        </w:rPr>
        <w:t>оказывать первую помощь при обморожениях, ожогах, травмах; поражении электрическим током, молнией; спасении утопающего;</w:t>
      </w:r>
    </w:p>
    <w:p w:rsidR="0001681D" w:rsidRDefault="000468F7" w:rsidP="00AA2DB1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1"/>
        </w:rPr>
        <w:t>оценки этических аспектов некоторых исследований в области биотехнологии (клонирование, искусственное оплодотворение)</w:t>
      </w:r>
      <w:r w:rsidR="00AA2DB1">
        <w:rPr>
          <w:rStyle w:val="c1"/>
        </w:rPr>
        <w:t>.</w:t>
      </w:r>
    </w:p>
    <w:p w:rsidR="0001681D" w:rsidRPr="002F0392" w:rsidRDefault="0001681D" w:rsidP="000468F7">
      <w:pPr>
        <w:pStyle w:val="ae"/>
        <w:ind w:firstLine="567"/>
        <w:rPr>
          <w:b/>
        </w:rPr>
      </w:pPr>
      <w:r w:rsidRPr="002F0392">
        <w:rPr>
          <w:b/>
        </w:rPr>
        <w:t xml:space="preserve">В УМК для </w:t>
      </w:r>
      <w:r>
        <w:rPr>
          <w:b/>
        </w:rPr>
        <w:t>11</w:t>
      </w:r>
      <w:r w:rsidRPr="002F0392">
        <w:rPr>
          <w:b/>
        </w:rPr>
        <w:t xml:space="preserve"> класса входит: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 xml:space="preserve">1.В.Б.Захарова, </w:t>
      </w:r>
      <w:proofErr w:type="spellStart"/>
      <w:r w:rsidRPr="00CE6F84">
        <w:t>И.Б.Агафонова</w:t>
      </w:r>
      <w:proofErr w:type="spellEnd"/>
      <w:r w:rsidRPr="00CE6F84">
        <w:t xml:space="preserve">, </w:t>
      </w:r>
      <w:proofErr w:type="spellStart"/>
      <w:r w:rsidRPr="00CE6F84">
        <w:t>В.И.Сивоглазова</w:t>
      </w:r>
      <w:proofErr w:type="spellEnd"/>
      <w:r w:rsidRPr="00CE6F84">
        <w:t xml:space="preserve"> (линия </w:t>
      </w:r>
      <w:proofErr w:type="spellStart"/>
      <w:r w:rsidRPr="00CE6F84">
        <w:t>Н.И.Сонина</w:t>
      </w:r>
      <w:proofErr w:type="spellEnd"/>
      <w:r w:rsidRPr="00CE6F84">
        <w:t xml:space="preserve">) «Общая биология. Базовый уровень»: Учебник для </w:t>
      </w:r>
      <w:proofErr w:type="spellStart"/>
      <w:r w:rsidRPr="00CE6F84">
        <w:t>общеобраз</w:t>
      </w:r>
      <w:proofErr w:type="spellEnd"/>
      <w:r w:rsidRPr="00CE6F84">
        <w:t>. учеб</w:t>
      </w:r>
      <w:proofErr w:type="gramStart"/>
      <w:r w:rsidRPr="00CE6F84">
        <w:t>.</w:t>
      </w:r>
      <w:proofErr w:type="gramEnd"/>
      <w:r w:rsidRPr="00CE6F84">
        <w:t xml:space="preserve"> </w:t>
      </w:r>
      <w:proofErr w:type="gramStart"/>
      <w:r w:rsidRPr="00CE6F84">
        <w:t>з</w:t>
      </w:r>
      <w:proofErr w:type="gramEnd"/>
      <w:r w:rsidRPr="00CE6F84">
        <w:t>аведений. – М.: Дрофа, 20</w:t>
      </w:r>
      <w:r>
        <w:t>1</w:t>
      </w:r>
      <w:r w:rsidR="00BD4ACA">
        <w:t>4</w:t>
      </w:r>
      <w:r w:rsidRPr="00CE6F84">
        <w:t>.- 368с.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 xml:space="preserve">Методические пособия для учителя: 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 xml:space="preserve">1. </w:t>
      </w:r>
      <w:proofErr w:type="spellStart"/>
      <w:r w:rsidRPr="00CE6F84">
        <w:t>Т.А.Козлова</w:t>
      </w:r>
      <w:proofErr w:type="spellEnd"/>
      <w:r w:rsidRPr="00CE6F84">
        <w:t xml:space="preserve"> «Общая биология. Базовый уровень» 10-11 классы: методическое пособие к учебнику </w:t>
      </w:r>
      <w:proofErr w:type="spellStart"/>
      <w:r w:rsidRPr="00CE6F84">
        <w:t>В.Б.Захарова</w:t>
      </w:r>
      <w:proofErr w:type="spellEnd"/>
      <w:r w:rsidRPr="00CE6F84">
        <w:t xml:space="preserve">, </w:t>
      </w:r>
      <w:proofErr w:type="spellStart"/>
      <w:r w:rsidRPr="00CE6F84">
        <w:t>И.Б.Агафонова</w:t>
      </w:r>
      <w:proofErr w:type="spellEnd"/>
      <w:r w:rsidRPr="00CE6F84">
        <w:t xml:space="preserve">, </w:t>
      </w:r>
      <w:proofErr w:type="spellStart"/>
      <w:r w:rsidRPr="00CE6F84">
        <w:t>В.И.Сивоглазова</w:t>
      </w:r>
      <w:proofErr w:type="spellEnd"/>
      <w:r w:rsidRPr="00CE6F84">
        <w:t xml:space="preserve"> (линия </w:t>
      </w:r>
      <w:proofErr w:type="spellStart"/>
      <w:r w:rsidRPr="00CE6F84">
        <w:t>Н.И.Сонина</w:t>
      </w:r>
      <w:proofErr w:type="spellEnd"/>
      <w:r w:rsidRPr="00CE6F84">
        <w:t xml:space="preserve">) «Общая биология. Базовый уровень»: Учебник для </w:t>
      </w:r>
      <w:proofErr w:type="spellStart"/>
      <w:r w:rsidRPr="00CE6F84">
        <w:t>общеобраз</w:t>
      </w:r>
      <w:proofErr w:type="spellEnd"/>
      <w:r w:rsidRPr="00CE6F84">
        <w:t>. учеб</w:t>
      </w:r>
      <w:proofErr w:type="gramStart"/>
      <w:r w:rsidRPr="00CE6F84">
        <w:t>.</w:t>
      </w:r>
      <w:proofErr w:type="gramEnd"/>
      <w:r w:rsidRPr="00CE6F84">
        <w:t xml:space="preserve"> </w:t>
      </w:r>
      <w:proofErr w:type="gramStart"/>
      <w:r w:rsidRPr="00CE6F84">
        <w:t>з</w:t>
      </w:r>
      <w:proofErr w:type="gramEnd"/>
      <w:r w:rsidRPr="00CE6F84">
        <w:t>аведений. – М.: Дрофа, 20</w:t>
      </w:r>
      <w:r w:rsidR="00AA2DB1">
        <w:t>13</w:t>
      </w:r>
      <w:r w:rsidRPr="00CE6F84">
        <w:t xml:space="preserve">.- 368с.; 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>2. Программы для общеобразовательных учреждений. Природоведение. 5 класс. Биология. 6-11 классы. - М.: Дрофа, 2005. - 138 с;</w:t>
      </w:r>
    </w:p>
    <w:p w:rsidR="0001681D" w:rsidRDefault="0001681D" w:rsidP="0001681D">
      <w:pPr>
        <w:pStyle w:val="ae"/>
        <w:spacing w:before="0" w:after="0"/>
        <w:jc w:val="both"/>
      </w:pPr>
      <w:r w:rsidRPr="00CE6F84">
        <w:t>3. Сборник нормативных документов. Биология</w:t>
      </w:r>
      <w:proofErr w:type="gramStart"/>
      <w:r w:rsidRPr="00CE6F84">
        <w:t xml:space="preserve"> / С</w:t>
      </w:r>
      <w:proofErr w:type="gramEnd"/>
      <w:r w:rsidRPr="00CE6F84">
        <w:t xml:space="preserve">ост. Э.Д. Днепров, А. Г, Аркадьев. - М.: Дрофа, 2006; </w:t>
      </w:r>
    </w:p>
    <w:p w:rsidR="0001681D" w:rsidRPr="00CE6F84" w:rsidRDefault="0001681D" w:rsidP="0001681D">
      <w:pPr>
        <w:pStyle w:val="ae"/>
        <w:spacing w:before="0" w:after="0"/>
        <w:jc w:val="both"/>
      </w:pPr>
      <w:r w:rsidRPr="00CE6F84">
        <w:t xml:space="preserve">Дополнительная литература: </w:t>
      </w:r>
    </w:p>
    <w:p w:rsidR="0001681D" w:rsidRPr="009B0727" w:rsidRDefault="0001681D" w:rsidP="0001681D">
      <w:pPr>
        <w:jc w:val="both"/>
      </w:pPr>
      <w:r>
        <w:t xml:space="preserve">1) </w:t>
      </w:r>
      <w:r w:rsidRPr="00CE6F84">
        <w:t>Акимов С.И. и др. Биология в таблицах, схемах, рисунках. Учебно-образовательная серия. - М: Лист-Нью, 2004. – 1117с. Биология: Справочник школьника и студента</w:t>
      </w:r>
      <w:proofErr w:type="gramStart"/>
      <w:r w:rsidRPr="00CE6F84">
        <w:t>/П</w:t>
      </w:r>
      <w:proofErr w:type="gramEnd"/>
      <w:r w:rsidRPr="00CE6F84">
        <w:t xml:space="preserve">од ред. </w:t>
      </w:r>
      <w:proofErr w:type="spellStart"/>
      <w:r w:rsidRPr="00CE6F84">
        <w:t>З.Брема</w:t>
      </w:r>
      <w:proofErr w:type="spellEnd"/>
      <w:r w:rsidRPr="00CE6F84">
        <w:t xml:space="preserve">  и </w:t>
      </w:r>
      <w:proofErr w:type="spellStart"/>
      <w:r w:rsidRPr="00CE6F84">
        <w:t>И.Мейнке</w:t>
      </w:r>
      <w:proofErr w:type="spellEnd"/>
      <w:r w:rsidRPr="00CE6F84">
        <w:t>; Пер. с нем. – 3-е изд.,</w:t>
      </w:r>
      <w:r w:rsidRPr="009B0727">
        <w:t xml:space="preserve"> стереотип. – М.: Дрофа, 2003, с.243-244.</w:t>
      </w:r>
    </w:p>
    <w:p w:rsidR="0001681D" w:rsidRPr="009B0727" w:rsidRDefault="0001681D" w:rsidP="0001681D">
      <w:pPr>
        <w:jc w:val="both"/>
      </w:pPr>
      <w:r>
        <w:t xml:space="preserve">2) </w:t>
      </w:r>
      <w:r w:rsidRPr="009B0727">
        <w:t xml:space="preserve"> </w:t>
      </w:r>
      <w:proofErr w:type="spellStart"/>
      <w:r w:rsidRPr="009B0727">
        <w:t>Болгова</w:t>
      </w:r>
      <w:proofErr w:type="spellEnd"/>
      <w:r w:rsidRPr="009B0727">
        <w:t xml:space="preserve"> И.В. Сборник задач по общей биологии с решениями </w:t>
      </w:r>
      <w:proofErr w:type="gramStart"/>
      <w:r w:rsidRPr="009B0727">
        <w:t>для</w:t>
      </w:r>
      <w:proofErr w:type="gramEnd"/>
      <w:r w:rsidRPr="009B0727">
        <w:t xml:space="preserve"> поступающих в вузы. - М: ОО «ОНИКС 21 век», «Мир и образование», 2006. – 134с. </w:t>
      </w:r>
    </w:p>
    <w:p w:rsidR="0001681D" w:rsidRPr="009B0727" w:rsidRDefault="0001681D" w:rsidP="0001681D">
      <w:pPr>
        <w:jc w:val="both"/>
      </w:pPr>
      <w:r>
        <w:t xml:space="preserve">3) </w:t>
      </w:r>
      <w:r w:rsidRPr="009B0727">
        <w:t xml:space="preserve">Борзова ЗВ, </w:t>
      </w:r>
      <w:proofErr w:type="spellStart"/>
      <w:r w:rsidRPr="009B0727">
        <w:t>Дагаев</w:t>
      </w:r>
      <w:proofErr w:type="spellEnd"/>
      <w:r w:rsidRPr="009B0727">
        <w:t xml:space="preserve"> АМ. Дидактические материалы по биологии: Методическое пособие. (6-11 </w:t>
      </w:r>
      <w:proofErr w:type="spellStart"/>
      <w:r w:rsidRPr="009B0727">
        <w:t>кл</w:t>
      </w:r>
      <w:proofErr w:type="spellEnd"/>
      <w:r w:rsidRPr="009B0727">
        <w:t xml:space="preserve">) -  М: ТЦ «Сфера», 2005. – 126с. Егорова Т.А., </w:t>
      </w:r>
      <w:proofErr w:type="spellStart"/>
      <w:r w:rsidRPr="009B0727">
        <w:t>Клунова</w:t>
      </w:r>
      <w:proofErr w:type="spellEnd"/>
      <w:r w:rsidRPr="009B0727">
        <w:t xml:space="preserve"> С.М. Основы биотехнологии. – М.: ИЦ «Академия», 2004. – 122с. </w:t>
      </w:r>
    </w:p>
    <w:p w:rsidR="0001681D" w:rsidRPr="009B0727" w:rsidRDefault="0001681D" w:rsidP="0001681D">
      <w:pPr>
        <w:jc w:val="both"/>
      </w:pPr>
      <w:r>
        <w:lastRenderedPageBreak/>
        <w:t xml:space="preserve">4) </w:t>
      </w:r>
      <w:proofErr w:type="spellStart"/>
      <w:r w:rsidRPr="009B0727">
        <w:t>Лернер</w:t>
      </w:r>
      <w:proofErr w:type="spellEnd"/>
      <w:r w:rsidRPr="009B0727"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9B0727">
        <w:t>Г.И.Лернер</w:t>
      </w:r>
      <w:proofErr w:type="spellEnd"/>
      <w:r w:rsidRPr="009B0727">
        <w:t xml:space="preserve">. – М.: </w:t>
      </w:r>
      <w:proofErr w:type="spellStart"/>
      <w:r w:rsidRPr="009B0727">
        <w:t>Эксмо</w:t>
      </w:r>
      <w:proofErr w:type="spellEnd"/>
      <w:r w:rsidRPr="009B0727">
        <w:t>, 2007. – 240с.</w:t>
      </w:r>
    </w:p>
    <w:p w:rsidR="0001681D" w:rsidRPr="009B0727" w:rsidRDefault="0001681D" w:rsidP="0001681D">
      <w:pPr>
        <w:jc w:val="both"/>
      </w:pPr>
      <w:r>
        <w:t xml:space="preserve">5) </w:t>
      </w:r>
      <w:r w:rsidRPr="009B0727">
        <w:t xml:space="preserve">Маркина В.В. Общая биология: учебное пособие/ </w:t>
      </w:r>
      <w:proofErr w:type="spellStart"/>
      <w:r w:rsidRPr="009B0727">
        <w:t>В.В.маркина</w:t>
      </w:r>
      <w:proofErr w:type="spellEnd"/>
      <w:r w:rsidRPr="009B0727">
        <w:t>, Т.Ю. Татаренко-</w:t>
      </w:r>
      <w:proofErr w:type="spellStart"/>
      <w:r w:rsidRPr="009B0727">
        <w:t>Козмина</w:t>
      </w:r>
      <w:proofErr w:type="spellEnd"/>
      <w:r w:rsidRPr="009B0727">
        <w:t xml:space="preserve">, Т.П. </w:t>
      </w:r>
      <w:proofErr w:type="spellStart"/>
      <w:r w:rsidRPr="009B0727">
        <w:t>Порадовская</w:t>
      </w:r>
      <w:proofErr w:type="spellEnd"/>
      <w:r w:rsidRPr="009B0727">
        <w:t>. – М.: Дрофа, 2008. – 135с.</w:t>
      </w:r>
    </w:p>
    <w:p w:rsidR="0001681D" w:rsidRDefault="0001681D" w:rsidP="0001681D">
      <w:pPr>
        <w:jc w:val="both"/>
      </w:pPr>
      <w:r>
        <w:t xml:space="preserve">6) </w:t>
      </w:r>
      <w:proofErr w:type="spellStart"/>
      <w:r w:rsidRPr="009B0727">
        <w:t>Новоженов</w:t>
      </w:r>
      <w:proofErr w:type="spellEnd"/>
      <w:r w:rsidRPr="009B0727">
        <w:t xml:space="preserve"> Ю.И. Филетическая эволюция человека.– Екатеринбург, 2005. – 112с.</w:t>
      </w:r>
    </w:p>
    <w:p w:rsidR="0001681D" w:rsidRPr="00E456C2" w:rsidRDefault="0001681D" w:rsidP="0001681D">
      <w:pPr>
        <w:jc w:val="both"/>
      </w:pPr>
      <w:r w:rsidRPr="00E456C2">
        <w:t>7) Экология: Система заданий для контроля обязательного уровня подготовки выпускников средней школы</w:t>
      </w:r>
      <w:proofErr w:type="gramStart"/>
      <w:r w:rsidRPr="00E456C2">
        <w:t>/ А</w:t>
      </w:r>
      <w:proofErr w:type="gramEnd"/>
      <w:r w:rsidRPr="00E456C2">
        <w:t xml:space="preserve">вт. В.Н. Кузнецов. - М.: </w:t>
      </w:r>
      <w:proofErr w:type="spellStart"/>
      <w:r w:rsidRPr="00E456C2">
        <w:t>Вентана</w:t>
      </w:r>
      <w:proofErr w:type="spellEnd"/>
      <w:r w:rsidRPr="00E456C2">
        <w:t>-Граф, 2004. – 76с.</w:t>
      </w:r>
    </w:p>
    <w:p w:rsidR="0001681D" w:rsidRPr="00AA2DB1" w:rsidRDefault="0001681D" w:rsidP="00AA2DB1">
      <w:pPr>
        <w:jc w:val="both"/>
      </w:pPr>
      <w:r w:rsidRPr="00E456C2">
        <w:t xml:space="preserve">8) Нечаева Г.А., </w:t>
      </w:r>
      <w:proofErr w:type="spellStart"/>
      <w:r w:rsidRPr="00E456C2">
        <w:t>Федорос</w:t>
      </w:r>
      <w:proofErr w:type="spellEnd"/>
      <w:r w:rsidRPr="00E456C2">
        <w:t xml:space="preserve"> Е.И. Экология в экспериментах: 10 – 11 классы: методическое пособие. – М.: </w:t>
      </w:r>
      <w:proofErr w:type="spellStart"/>
      <w:r w:rsidRPr="00E456C2">
        <w:t>Вентана</w:t>
      </w:r>
      <w:proofErr w:type="spellEnd"/>
      <w:r w:rsidRPr="00E456C2">
        <w:t>-Граф, 2006. – 254с.</w:t>
      </w:r>
    </w:p>
    <w:p w:rsidR="0001681D" w:rsidRPr="009B0727" w:rsidRDefault="0001681D" w:rsidP="0001681D">
      <w:pPr>
        <w:pStyle w:val="ae"/>
        <w:spacing w:before="0" w:after="0"/>
        <w:jc w:val="both"/>
        <w:rPr>
          <w:b/>
        </w:rPr>
      </w:pPr>
      <w:r w:rsidRPr="009B0727">
        <w:rPr>
          <w:b/>
        </w:rPr>
        <w:t xml:space="preserve">Интернет-ресурсы: 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>http://bio.1september.ru/ - газета «Биология» - приложение к «1 сентября»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>www.bio.nature.ru – научные новости биологии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 xml:space="preserve">www.edios.ru – </w:t>
      </w:r>
      <w:proofErr w:type="spellStart"/>
      <w:r w:rsidRPr="009B0727">
        <w:t>Эйдо</w:t>
      </w:r>
      <w:proofErr w:type="gramStart"/>
      <w:r w:rsidRPr="009B0727">
        <w:t>с</w:t>
      </w:r>
      <w:proofErr w:type="spellEnd"/>
      <w:r w:rsidRPr="009B0727">
        <w:t>-</w:t>
      </w:r>
      <w:proofErr w:type="gramEnd"/>
      <w:r w:rsidRPr="009B0727">
        <w:t xml:space="preserve"> центр дистанционного образования</w:t>
      </w:r>
    </w:p>
    <w:p w:rsidR="0001681D" w:rsidRPr="009B0727" w:rsidRDefault="0001681D" w:rsidP="0001681D">
      <w:pPr>
        <w:pStyle w:val="ae"/>
        <w:spacing w:before="0" w:after="0"/>
        <w:jc w:val="both"/>
      </w:pPr>
      <w:r w:rsidRPr="009B0727">
        <w:t xml:space="preserve">www.km.ru/educaition - учебные материалы и словари на сайте «Кирилл и Мефодий». </w:t>
      </w:r>
    </w:p>
    <w:p w:rsidR="0001681D" w:rsidRPr="009B0727" w:rsidRDefault="0001681D" w:rsidP="0001681D">
      <w:pPr>
        <w:jc w:val="both"/>
      </w:pPr>
      <w:r w:rsidRPr="009B0727">
        <w:t xml:space="preserve">http://www.gnpbu.ru/web_resurs/Estestv_nauki_2.htm. Подборка </w:t>
      </w:r>
      <w:proofErr w:type="gramStart"/>
      <w:r w:rsidRPr="009B0727">
        <w:t>интернет-материалов</w:t>
      </w:r>
      <w:proofErr w:type="gramEnd"/>
      <w:r w:rsidRPr="009B0727">
        <w:t xml:space="preserve"> для учителей биологии по разным биологическим дисциплинам.</w:t>
      </w:r>
    </w:p>
    <w:p w:rsidR="0001681D" w:rsidRPr="009B0727" w:rsidRDefault="0001681D" w:rsidP="0001681D">
      <w:pPr>
        <w:jc w:val="both"/>
      </w:pPr>
      <w:r w:rsidRPr="009B0727">
        <w:t xml:space="preserve">http://charles-darvin.narod.ru/ Электронные версии произведений </w:t>
      </w:r>
      <w:proofErr w:type="spellStart"/>
      <w:r w:rsidRPr="009B0727">
        <w:t>Ч.Дарвина</w:t>
      </w:r>
      <w:proofErr w:type="spellEnd"/>
      <w:r w:rsidRPr="009B0727">
        <w:t>.</w:t>
      </w:r>
    </w:p>
    <w:p w:rsidR="0001681D" w:rsidRPr="009B0727" w:rsidRDefault="0001681D" w:rsidP="0001681D">
      <w:pPr>
        <w:jc w:val="both"/>
      </w:pPr>
      <w:r w:rsidRPr="009B0727">
        <w:t>http://www.l-micro.ru/index.php?kabinet=3. Информация о школьном оборудовании.</w:t>
      </w:r>
    </w:p>
    <w:p w:rsidR="0001681D" w:rsidRDefault="0001681D" w:rsidP="0001681D">
      <w:pPr>
        <w:pStyle w:val="ae"/>
        <w:jc w:val="both"/>
        <w:rPr>
          <w:b/>
        </w:rPr>
      </w:pPr>
    </w:p>
    <w:p w:rsidR="0001681D" w:rsidRDefault="0001681D" w:rsidP="00BD4ACA">
      <w:pPr>
        <w:pStyle w:val="ae"/>
        <w:jc w:val="center"/>
        <w:rPr>
          <w:b/>
        </w:rPr>
      </w:pPr>
      <w:r w:rsidRPr="001B0727">
        <w:rPr>
          <w:b/>
        </w:rPr>
        <w:t>Содержание программы</w:t>
      </w:r>
    </w:p>
    <w:p w:rsidR="0001681D" w:rsidRDefault="0001681D" w:rsidP="0001681D">
      <w:pPr>
        <w:spacing w:before="75" w:after="150"/>
        <w:jc w:val="center"/>
        <w:rPr>
          <w:b/>
          <w:color w:val="000000"/>
          <w:sz w:val="28"/>
          <w:szCs w:val="28"/>
        </w:rPr>
      </w:pPr>
      <w:r w:rsidRPr="000D17B6">
        <w:rPr>
          <w:b/>
          <w:color w:val="000000"/>
          <w:sz w:val="28"/>
          <w:szCs w:val="28"/>
        </w:rPr>
        <w:t xml:space="preserve">Раздел </w:t>
      </w:r>
      <w:r w:rsidRPr="000D17B6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Pr="000D17B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Вид. (21 ч)</w:t>
      </w:r>
    </w:p>
    <w:p w:rsidR="0001681D" w:rsidRPr="00AA2DB1" w:rsidRDefault="0001681D" w:rsidP="0001681D">
      <w:pPr>
        <w:jc w:val="both"/>
        <w:rPr>
          <w:i/>
        </w:rPr>
      </w:pPr>
      <w:r w:rsidRPr="00C94C42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C94C42">
        <w:rPr>
          <w:b/>
          <w:color w:val="000000"/>
        </w:rPr>
        <w:t xml:space="preserve">.1. </w:t>
      </w:r>
      <w:r>
        <w:rPr>
          <w:b/>
          <w:color w:val="000000"/>
        </w:rPr>
        <w:t xml:space="preserve">История </w:t>
      </w:r>
      <w:r w:rsidRPr="008A1EDA">
        <w:rPr>
          <w:b/>
          <w:color w:val="000000"/>
        </w:rPr>
        <w:t>э</w:t>
      </w:r>
      <w:r w:rsidRPr="008A1EDA">
        <w:rPr>
          <w:b/>
        </w:rPr>
        <w:t>волюционных идей</w:t>
      </w:r>
      <w:r>
        <w:t xml:space="preserve"> </w:t>
      </w:r>
      <w:r w:rsidRPr="008A1EDA">
        <w:rPr>
          <w:i/>
        </w:rPr>
        <w:t>(4 часа)</w:t>
      </w:r>
    </w:p>
    <w:p w:rsidR="0001681D" w:rsidRDefault="0001681D" w:rsidP="0001681D">
      <w:pPr>
        <w:ind w:firstLine="708"/>
        <w:jc w:val="both"/>
      </w:pPr>
      <w: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01681D" w:rsidRDefault="0001681D" w:rsidP="0001681D">
      <w:pPr>
        <w:ind w:firstLine="708"/>
        <w:jc w:val="both"/>
      </w:pPr>
      <w:r>
        <w:t xml:space="preserve">Основные этапы развития эволюционных идей. Значение работ К. Линнея, учения Ж.Б. Ламарка, теории </w:t>
      </w:r>
      <w:proofErr w:type="spellStart"/>
      <w:r>
        <w:t>Ж.Кювье</w:t>
      </w:r>
      <w:proofErr w:type="spellEnd"/>
      <w:r>
        <w:t xml:space="preserve">. Предпосылки возникновения учения </w:t>
      </w:r>
      <w:proofErr w:type="spellStart"/>
      <w:r>
        <w:t>Ч.Дарвина</w:t>
      </w:r>
      <w:proofErr w:type="spellEnd"/>
      <w:r>
        <w:t xml:space="preserve">. Эволюционная идея </w:t>
      </w:r>
      <w:proofErr w:type="spellStart"/>
      <w:r>
        <w:t>Ч.Дарвина</w:t>
      </w:r>
      <w:proofErr w:type="spellEnd"/>
      <w:r>
        <w:t xml:space="preserve">. </w:t>
      </w:r>
    </w:p>
    <w:p w:rsidR="0001681D" w:rsidRDefault="0001681D" w:rsidP="0001681D">
      <w:pPr>
        <w:ind w:firstLine="708"/>
        <w:jc w:val="both"/>
      </w:pPr>
      <w: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01681D" w:rsidRDefault="0001681D" w:rsidP="00AA2DB1">
      <w:pPr>
        <w:ind w:firstLine="708"/>
        <w:jc w:val="both"/>
      </w:pPr>
      <w:r>
        <w:rPr>
          <w:b/>
        </w:rPr>
        <w:t xml:space="preserve">Демонстрации. </w:t>
      </w:r>
      <w:r w:rsidRPr="00E529DB">
        <w:t xml:space="preserve">Карта-схема </w:t>
      </w:r>
      <w:r>
        <w:t xml:space="preserve">маршрута путешествия </w:t>
      </w:r>
      <w:proofErr w:type="spellStart"/>
      <w:r>
        <w:t>Ч.Дарвина</w:t>
      </w:r>
      <w:proofErr w:type="spellEnd"/>
      <w:r>
        <w:t xml:space="preserve">. Гербарные материалы, фотографии, коллекции, другие материалы, показывающие индивидуальную изменчивость и разнообразие сортов культурных растений и пород домашних животных. </w:t>
      </w:r>
    </w:p>
    <w:p w:rsidR="0001681D" w:rsidRPr="00E529DB" w:rsidRDefault="0001681D" w:rsidP="0001681D">
      <w:pPr>
        <w:jc w:val="both"/>
        <w:rPr>
          <w:i/>
        </w:rPr>
      </w:pPr>
      <w:r>
        <w:rPr>
          <w:b/>
        </w:rPr>
        <w:t xml:space="preserve">Тема 4.2. Современное эволюционное учение. </w:t>
      </w:r>
      <w:r w:rsidRPr="00E529DB">
        <w:rPr>
          <w:i/>
        </w:rPr>
        <w:t>(</w:t>
      </w:r>
      <w:r>
        <w:rPr>
          <w:i/>
        </w:rPr>
        <w:t>10 часов)</w:t>
      </w:r>
    </w:p>
    <w:p w:rsidR="0001681D" w:rsidRDefault="0001681D" w:rsidP="0001681D">
      <w:pPr>
        <w:ind w:firstLine="708"/>
        <w:jc w:val="both"/>
      </w:pPr>
      <w:r>
        <w:t xml:space="preserve">Вид. Критерии вида. Видообразование. Понятие </w:t>
      </w:r>
      <w:proofErr w:type="spellStart"/>
      <w:r>
        <w:t>микроэволюции</w:t>
      </w:r>
      <w:proofErr w:type="spellEnd"/>
      <w: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01681D" w:rsidRDefault="0001681D" w:rsidP="0001681D">
      <w:pPr>
        <w:ind w:firstLine="708"/>
        <w:jc w:val="both"/>
      </w:pPr>
      <w: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01681D" w:rsidRDefault="0001681D" w:rsidP="0001681D">
      <w:pPr>
        <w:ind w:firstLine="708"/>
        <w:jc w:val="both"/>
      </w:pPr>
      <w:r>
        <w:t xml:space="preserve">Возникновение адаптации и их относительный характер. </w:t>
      </w:r>
      <w:proofErr w:type="spellStart"/>
      <w:r>
        <w:t>Взаимоприспособленность</w:t>
      </w:r>
      <w:proofErr w:type="spellEnd"/>
      <w:r>
        <w:t xml:space="preserve"> видов как результат действия естественного отбора.</w:t>
      </w:r>
    </w:p>
    <w:p w:rsidR="0001681D" w:rsidRDefault="0001681D" w:rsidP="0001681D">
      <w:pPr>
        <w:ind w:firstLine="708"/>
        <w:jc w:val="both"/>
      </w:pPr>
      <w:r>
        <w:t xml:space="preserve">Значение знаний о </w:t>
      </w:r>
      <w:proofErr w:type="spellStart"/>
      <w:r>
        <w:t>микроэволюции</w:t>
      </w:r>
      <w:proofErr w:type="spellEnd"/>
      <w: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1681D" w:rsidRDefault="0001681D" w:rsidP="0001681D">
      <w:pPr>
        <w:ind w:firstLine="708"/>
        <w:jc w:val="both"/>
      </w:pPr>
      <w:r>
        <w:t>Понятие о макроэволюции. Соотношение микро- и макроэволюции. Макроэволюция и филогенез.</w:t>
      </w:r>
    </w:p>
    <w:p w:rsidR="0001681D" w:rsidRDefault="0001681D" w:rsidP="0001681D">
      <w:pPr>
        <w:ind w:firstLine="708"/>
        <w:jc w:val="both"/>
      </w:pPr>
      <w: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01681D" w:rsidRDefault="0001681D" w:rsidP="0001681D">
      <w:pPr>
        <w:ind w:firstLine="708"/>
        <w:jc w:val="both"/>
      </w:pPr>
      <w:r>
        <w:t xml:space="preserve">Главные направления эволюционного процесса. </w:t>
      </w:r>
    </w:p>
    <w:p w:rsidR="0001681D" w:rsidRDefault="0001681D" w:rsidP="0001681D">
      <w:pPr>
        <w:ind w:firstLine="708"/>
        <w:jc w:val="both"/>
      </w:pPr>
      <w:r>
        <w:t>Доказательства эволюции органического мира.</w:t>
      </w:r>
    </w:p>
    <w:p w:rsidR="0001681D" w:rsidRDefault="0001681D" w:rsidP="0001681D">
      <w:pPr>
        <w:jc w:val="both"/>
      </w:pPr>
      <w:r>
        <w:rPr>
          <w:b/>
        </w:rPr>
        <w:t xml:space="preserve">Демонстрации. </w:t>
      </w:r>
    </w:p>
    <w:p w:rsidR="0001681D" w:rsidRDefault="0001681D" w:rsidP="00AA2DB1">
      <w:pPr>
        <w:ind w:firstLine="708"/>
        <w:jc w:val="both"/>
      </w:pPr>
      <w:r>
        <w:lastRenderedPageBreak/>
        <w:t>Схема, иллюстрирующая критерии вида. Таблицы и схемы: «Движущие силы эволюции», «Образование новых видов»,  «Сходство начальных стадий эмбрионального развития позвоночных». Гербарные материалы, фотографии, коллекции, другие материалы,</w:t>
      </w:r>
      <w:r w:rsidRPr="00E529DB">
        <w:t xml:space="preserve"> </w:t>
      </w:r>
      <w:r>
        <w:t xml:space="preserve">а также результаты приспособленности организмов к среде обитания и результаты видообразования.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</w:p>
    <w:p w:rsidR="0001681D" w:rsidRDefault="0001681D" w:rsidP="0001681D">
      <w:pPr>
        <w:jc w:val="both"/>
      </w:pPr>
      <w:r w:rsidRPr="001D2621">
        <w:rPr>
          <w:b/>
        </w:rPr>
        <w:t>Лабораторные работы</w:t>
      </w:r>
      <w:r>
        <w:rPr>
          <w:b/>
        </w:rPr>
        <w:t xml:space="preserve">. </w:t>
      </w:r>
      <w:r w:rsidRPr="001D2621">
        <w:t xml:space="preserve">Описание особей </w:t>
      </w:r>
      <w:r>
        <w:t>вида по морфологическому критерию. Выявление изменчивости у особей одного вида. Выявление приспособлений организмов к среде обитания.</w:t>
      </w:r>
    </w:p>
    <w:p w:rsidR="0001681D" w:rsidRPr="00AA2DB1" w:rsidRDefault="0001681D" w:rsidP="0001681D">
      <w:pPr>
        <w:jc w:val="both"/>
        <w:rPr>
          <w:i/>
        </w:rPr>
      </w:pPr>
      <w:r w:rsidRPr="00C94C42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C94C42">
        <w:rPr>
          <w:b/>
          <w:color w:val="000000"/>
        </w:rPr>
        <w:t>.</w:t>
      </w:r>
      <w:r w:rsidRPr="00F41AD3">
        <w:rPr>
          <w:b/>
          <w:color w:val="000000"/>
        </w:rPr>
        <w:t>3</w:t>
      </w:r>
      <w:r w:rsidRPr="00C94C42">
        <w:rPr>
          <w:b/>
          <w:color w:val="000000"/>
        </w:rPr>
        <w:t xml:space="preserve">. </w:t>
      </w:r>
      <w:r>
        <w:rPr>
          <w:b/>
        </w:rPr>
        <w:t>Происхождение</w:t>
      </w:r>
      <w:r w:rsidRPr="001D2621">
        <w:rPr>
          <w:b/>
        </w:rPr>
        <w:t xml:space="preserve"> жизни на Земле </w:t>
      </w:r>
      <w:r w:rsidRPr="00AD3314">
        <w:rPr>
          <w:i/>
        </w:rPr>
        <w:t>(3 ч</w:t>
      </w:r>
      <w:r>
        <w:rPr>
          <w:i/>
        </w:rPr>
        <w:t>аса</w:t>
      </w:r>
      <w:r w:rsidRPr="00AD3314">
        <w:rPr>
          <w:i/>
        </w:rPr>
        <w:t>)</w:t>
      </w:r>
    </w:p>
    <w:p w:rsidR="0001681D" w:rsidRDefault="0001681D" w:rsidP="00AA2DB1">
      <w:pPr>
        <w:ind w:firstLine="708"/>
        <w:jc w:val="both"/>
      </w:pPr>
      <w: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01681D" w:rsidRDefault="0001681D" w:rsidP="00AA2DB1">
      <w:pPr>
        <w:ind w:firstLine="708"/>
        <w:jc w:val="both"/>
      </w:pPr>
      <w:r>
        <w:t>Филогенетические связи в живой природе. Современные классификации живых организмов.</w:t>
      </w:r>
    </w:p>
    <w:p w:rsidR="0001681D" w:rsidRDefault="0001681D" w:rsidP="0001681D">
      <w:pPr>
        <w:jc w:val="both"/>
      </w:pPr>
      <w:r>
        <w:rPr>
          <w:b/>
        </w:rPr>
        <w:t>Демонстрации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о</w:t>
      </w:r>
      <w:proofErr w:type="gramEnd"/>
      <w:r>
        <w:t xml:space="preserve">каменелостей, отпечатков растений и животных в древних породах; репродукций картин, отражающих флору и фауну различных эр и периодов. </w:t>
      </w:r>
    </w:p>
    <w:p w:rsidR="0001681D" w:rsidRDefault="0001681D" w:rsidP="0001681D">
      <w:pPr>
        <w:jc w:val="both"/>
      </w:pPr>
      <w:r w:rsidRPr="001D2621">
        <w:rPr>
          <w:b/>
        </w:rPr>
        <w:t xml:space="preserve">Лабораторные и практические работы. </w:t>
      </w:r>
      <w:r>
        <w:t>Анализ и оценка различных гипотез происхождения жизни.</w:t>
      </w:r>
    </w:p>
    <w:p w:rsidR="0001681D" w:rsidRPr="00AA2DB1" w:rsidRDefault="0001681D" w:rsidP="0001681D">
      <w:pPr>
        <w:jc w:val="both"/>
        <w:rPr>
          <w:i/>
        </w:rPr>
      </w:pPr>
      <w:r w:rsidRPr="001D2621">
        <w:rPr>
          <w:b/>
        </w:rPr>
        <w:t>Тема 4.4. Происхождение человека</w:t>
      </w:r>
      <w:r>
        <w:t xml:space="preserve"> </w:t>
      </w:r>
      <w:r w:rsidRPr="001D2621">
        <w:rPr>
          <w:i/>
        </w:rPr>
        <w:t>(</w:t>
      </w:r>
      <w:r>
        <w:rPr>
          <w:i/>
        </w:rPr>
        <w:t>4 часов)</w:t>
      </w:r>
    </w:p>
    <w:p w:rsidR="0001681D" w:rsidRDefault="0001681D" w:rsidP="0001681D">
      <w:pPr>
        <w:ind w:firstLine="708"/>
        <w:jc w:val="both"/>
      </w:pPr>
      <w:r>
        <w:t>Место человека в системе органического мира.</w:t>
      </w:r>
    </w:p>
    <w:p w:rsidR="0001681D" w:rsidRDefault="0001681D" w:rsidP="00AA2DB1">
      <w:pPr>
        <w:ind w:firstLine="708"/>
        <w:jc w:val="both"/>
      </w:pPr>
      <w: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t>расообразование</w:t>
      </w:r>
      <w:proofErr w:type="spellEnd"/>
      <w:r>
        <w:t xml:space="preserve">. Популяционная структура вида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01681D" w:rsidRDefault="0001681D" w:rsidP="0001681D">
      <w:pPr>
        <w:jc w:val="both"/>
      </w:pPr>
      <w:r w:rsidRPr="001D2621">
        <w:rPr>
          <w:b/>
        </w:rPr>
        <w:t>Демонстрация</w:t>
      </w:r>
      <w:r>
        <w:rPr>
          <w:b/>
        </w:rPr>
        <w:t xml:space="preserve">. </w:t>
      </w:r>
      <w:r w:rsidRPr="001D2621">
        <w:t>Мо</w:t>
      </w:r>
      <w:r>
        <w:t xml:space="preserve">дели скелетов человека и позвоночных животных; модели «Происхождение человека» и остатков материальной культуры. </w:t>
      </w:r>
    </w:p>
    <w:p w:rsidR="0001681D" w:rsidRDefault="0001681D" w:rsidP="0001681D">
      <w:pPr>
        <w:jc w:val="both"/>
      </w:pPr>
      <w:r w:rsidRPr="00643106">
        <w:rPr>
          <w:b/>
        </w:rPr>
        <w:t>Лабораторные и практические работы.</w:t>
      </w:r>
      <w:r>
        <w:t xml:space="preserve"> Выявление признаков сходства зародышей человека и других млекопитающих как доказательство их родства. Анализ и оценка различных гипотез происхождения человека.</w:t>
      </w:r>
    </w:p>
    <w:p w:rsidR="0001681D" w:rsidRDefault="0001681D" w:rsidP="0001681D">
      <w:pPr>
        <w:spacing w:before="75" w:after="150"/>
        <w:jc w:val="center"/>
      </w:pPr>
      <w:r w:rsidRPr="000D17B6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0D17B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Экосистемы. (12 ч)</w:t>
      </w:r>
    </w:p>
    <w:p w:rsidR="0001681D" w:rsidRPr="00AA2DB1" w:rsidRDefault="0001681D" w:rsidP="0001681D">
      <w:pPr>
        <w:jc w:val="both"/>
        <w:rPr>
          <w:i/>
        </w:rPr>
      </w:pPr>
      <w:r w:rsidRPr="00643106">
        <w:rPr>
          <w:b/>
        </w:rPr>
        <w:t>Тема 5.1. Экологические факторы</w:t>
      </w:r>
      <w:r>
        <w:t xml:space="preserve"> </w:t>
      </w:r>
      <w:r w:rsidRPr="00643106">
        <w:rPr>
          <w:i/>
        </w:rPr>
        <w:t>(3 ч</w:t>
      </w:r>
      <w:r>
        <w:rPr>
          <w:i/>
        </w:rPr>
        <w:t>аса</w:t>
      </w:r>
      <w:r w:rsidRPr="00643106">
        <w:rPr>
          <w:i/>
        </w:rPr>
        <w:t>)</w:t>
      </w:r>
    </w:p>
    <w:p w:rsidR="0001681D" w:rsidRDefault="0001681D" w:rsidP="0001681D">
      <w:pPr>
        <w:jc w:val="both"/>
      </w:pPr>
      <w:r>
        <w:t>Организм и среда. Экологические факторы. Абиотические факторы. Биотические факторы. Влияние человека на экосистемы.</w:t>
      </w:r>
    </w:p>
    <w:p w:rsidR="0001681D" w:rsidRPr="00AA2DB1" w:rsidRDefault="0001681D" w:rsidP="0001681D">
      <w:pPr>
        <w:jc w:val="both"/>
      </w:pPr>
      <w:r>
        <w:rPr>
          <w:b/>
        </w:rPr>
        <w:t xml:space="preserve">Демонстрации. </w:t>
      </w:r>
      <w:r w:rsidRPr="00643106">
        <w:t>Наглядные материалы</w:t>
      </w:r>
      <w:r>
        <w:t xml:space="preserve">, демонстрирующие влияние экологические факторы. Примеры симбиоза в природе. </w:t>
      </w:r>
    </w:p>
    <w:p w:rsidR="0001681D" w:rsidRPr="00643106" w:rsidRDefault="0001681D" w:rsidP="0001681D">
      <w:pPr>
        <w:jc w:val="both"/>
        <w:rPr>
          <w:i/>
        </w:rPr>
      </w:pPr>
      <w:r>
        <w:rPr>
          <w:b/>
        </w:rPr>
        <w:t>Тема 5.2</w:t>
      </w:r>
      <w:r w:rsidRPr="00643106">
        <w:rPr>
          <w:b/>
        </w:rPr>
        <w:t>. Структура экосистем.</w:t>
      </w:r>
      <w:r>
        <w:rPr>
          <w:b/>
        </w:rPr>
        <w:t xml:space="preserve"> </w:t>
      </w:r>
      <w:r>
        <w:rPr>
          <w:i/>
        </w:rPr>
        <w:t>(4часа)</w:t>
      </w:r>
    </w:p>
    <w:p w:rsidR="0001681D" w:rsidRDefault="0001681D" w:rsidP="0001681D">
      <w:pPr>
        <w:jc w:val="both"/>
      </w:pPr>
      <w:r>
        <w:t>Структура экосистем. Биогеоценозы леса, водоема. Пищевые связи. Круговорот веществ и энергии в экосистемах.</w:t>
      </w:r>
      <w:r w:rsidRPr="00AF753D">
        <w:t xml:space="preserve"> </w:t>
      </w:r>
      <w:r>
        <w:t xml:space="preserve">Влияние человека на экосистемы. Причины устойчивости и смены экосистем. Искусственные сообщества – </w:t>
      </w:r>
      <w:proofErr w:type="spellStart"/>
      <w:r>
        <w:t>агроценозы</w:t>
      </w:r>
      <w:proofErr w:type="spellEnd"/>
      <w:r>
        <w:t xml:space="preserve">. </w:t>
      </w:r>
    </w:p>
    <w:p w:rsidR="0001681D" w:rsidRDefault="0001681D" w:rsidP="0001681D">
      <w:pPr>
        <w:jc w:val="both"/>
      </w:pPr>
      <w:r>
        <w:rPr>
          <w:b/>
        </w:rPr>
        <w:t xml:space="preserve">Демонстрации. </w:t>
      </w:r>
      <w:r w:rsidRPr="00AF753D">
        <w:t>Сх</w:t>
      </w:r>
      <w:r>
        <w:t xml:space="preserve">ема «Пространственная структура экосистема». Схемы и таблицы, демонстрирующие пищевые цепи и сети; экологические пирамиды; круговорот веществ и энергии в экосистеме. </w:t>
      </w:r>
    </w:p>
    <w:p w:rsidR="0001681D" w:rsidRDefault="0001681D" w:rsidP="0001681D">
      <w:pPr>
        <w:jc w:val="both"/>
      </w:pPr>
      <w:r w:rsidRPr="00643106">
        <w:rPr>
          <w:b/>
        </w:rPr>
        <w:t>Лабораторные и практические работы.</w:t>
      </w:r>
      <w:r>
        <w:rPr>
          <w:b/>
        </w:rPr>
        <w:t xml:space="preserve"> </w:t>
      </w:r>
      <w:r>
        <w:t xml:space="preserve">Выявление антропогенных изменений в экосистемах своей местности. </w:t>
      </w:r>
    </w:p>
    <w:p w:rsidR="0001681D" w:rsidRDefault="0001681D" w:rsidP="0001681D">
      <w:pPr>
        <w:jc w:val="both"/>
      </w:pPr>
      <w:r>
        <w:t xml:space="preserve">Сравнительная характеристика природных экосистем и </w:t>
      </w:r>
      <w:proofErr w:type="spellStart"/>
      <w:r>
        <w:t>агроэкосистем</w:t>
      </w:r>
      <w:proofErr w:type="spellEnd"/>
      <w:r>
        <w:t xml:space="preserve"> своей местности.</w:t>
      </w:r>
    </w:p>
    <w:p w:rsidR="0001681D" w:rsidRDefault="0001681D" w:rsidP="0001681D">
      <w:pPr>
        <w:jc w:val="both"/>
      </w:pPr>
      <w:r>
        <w:t xml:space="preserve">Исследование изменений в экосистемах на биологических моделях (аквариум). </w:t>
      </w:r>
    </w:p>
    <w:p w:rsidR="0001681D" w:rsidRPr="00AA2DB1" w:rsidRDefault="0001681D" w:rsidP="0001681D">
      <w:pPr>
        <w:jc w:val="both"/>
      </w:pPr>
      <w:r>
        <w:t>Решение экологических задач.</w:t>
      </w:r>
    </w:p>
    <w:p w:rsidR="0001681D" w:rsidRDefault="0001681D" w:rsidP="0001681D">
      <w:pPr>
        <w:jc w:val="both"/>
      </w:pPr>
      <w:r w:rsidRPr="00AF753D">
        <w:rPr>
          <w:b/>
        </w:rPr>
        <w:t>Тема 5.3. Биосфера</w:t>
      </w:r>
      <w:r>
        <w:rPr>
          <w:b/>
        </w:rPr>
        <w:t xml:space="preserve"> </w:t>
      </w:r>
      <w:r w:rsidRPr="00AF753D">
        <w:rPr>
          <w:b/>
        </w:rPr>
        <w:t>- глобальная экосистема</w:t>
      </w:r>
      <w:r>
        <w:t xml:space="preserve"> </w:t>
      </w:r>
      <w:r w:rsidRPr="00AF753D">
        <w:rPr>
          <w:i/>
        </w:rPr>
        <w:t>(2 часа)</w:t>
      </w:r>
    </w:p>
    <w:p w:rsidR="0001681D" w:rsidRDefault="0001681D" w:rsidP="0001681D">
      <w:pPr>
        <w:jc w:val="both"/>
      </w:pPr>
    </w:p>
    <w:p w:rsidR="0001681D" w:rsidRDefault="0001681D" w:rsidP="0001681D">
      <w:pPr>
        <w:ind w:firstLine="708"/>
        <w:jc w:val="both"/>
      </w:pPr>
      <w:r>
        <w:t xml:space="preserve"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 Состав и структура </w:t>
      </w:r>
      <w:r>
        <w:lastRenderedPageBreak/>
        <w:t xml:space="preserve">биосферы. Учение В. И. Вернадского о биосфере. Роль живых организмов в биосфере. Биомасса Земли. Биологический круговорот (на примере круговорота воды и углерода). </w:t>
      </w:r>
    </w:p>
    <w:p w:rsidR="0001681D" w:rsidRDefault="0001681D" w:rsidP="00AA2DB1">
      <w:pPr>
        <w:ind w:firstLine="708"/>
        <w:jc w:val="both"/>
      </w:pPr>
      <w:r>
        <w:rPr>
          <w:b/>
        </w:rPr>
        <w:t xml:space="preserve">Демонстрация. </w:t>
      </w:r>
      <w:r>
        <w:t>Таблицы и схемы: «Структура биосферы», «Круговорот воды в биосфере</w:t>
      </w:r>
      <w:r w:rsidRPr="007D48EE">
        <w:rPr>
          <w:b/>
        </w:rPr>
        <w:t>», «</w:t>
      </w:r>
      <w:r>
        <w:t xml:space="preserve">Круговорот углерода </w:t>
      </w:r>
      <w:r w:rsidRPr="007D48EE">
        <w:t>в биосфере».</w:t>
      </w:r>
      <w:r>
        <w:rPr>
          <w:b/>
        </w:rPr>
        <w:t xml:space="preserve"> </w:t>
      </w:r>
      <w:r>
        <w:t>Наглядный материал, отражающий видовое разнообразие живых организмов биосферы.</w:t>
      </w:r>
    </w:p>
    <w:p w:rsidR="0001681D" w:rsidRPr="007D48EE" w:rsidRDefault="0001681D" w:rsidP="0001681D">
      <w:pPr>
        <w:jc w:val="both"/>
        <w:rPr>
          <w:i/>
        </w:rPr>
      </w:pPr>
      <w:r w:rsidRPr="007D48EE">
        <w:rPr>
          <w:b/>
        </w:rPr>
        <w:t>Тема 5.4. Биосфера и человек</w:t>
      </w:r>
      <w:r>
        <w:t xml:space="preserve"> </w:t>
      </w:r>
      <w:r w:rsidRPr="007D48EE">
        <w:rPr>
          <w:i/>
        </w:rPr>
        <w:t>(</w:t>
      </w:r>
      <w:r>
        <w:rPr>
          <w:i/>
        </w:rPr>
        <w:t>4 часа).</w:t>
      </w:r>
    </w:p>
    <w:p w:rsidR="0001681D" w:rsidRDefault="0001681D" w:rsidP="00AA2DB1">
      <w:pPr>
        <w:ind w:firstLine="708"/>
        <w:jc w:val="both"/>
      </w:pPr>
      <w:r>
        <w:t xml:space="preserve">Место и роль человека в биосфере. Антропогенное воздействие на биосферу. Понятие о ноосфере. </w:t>
      </w:r>
      <w:proofErr w:type="spellStart"/>
      <w:r>
        <w:t>Ноосферное</w:t>
      </w:r>
      <w:proofErr w:type="spellEnd"/>
      <w:r>
        <w:t xml:space="preserve"> мышление. Международные и национальные программы оздоровления природной среды.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01681D" w:rsidRDefault="0001681D" w:rsidP="0001681D">
      <w:pPr>
        <w:jc w:val="both"/>
      </w:pPr>
      <w:r w:rsidRPr="00077D82">
        <w:rPr>
          <w:b/>
        </w:rPr>
        <w:t>Демонстрация</w:t>
      </w:r>
      <w:r>
        <w:rPr>
          <w:b/>
        </w:rPr>
        <w:t xml:space="preserve">. </w:t>
      </w:r>
      <w:r w:rsidRPr="00077D82">
        <w:t>Та</w:t>
      </w:r>
      <w:r>
        <w:t xml:space="preserve">блицы, </w:t>
      </w:r>
      <w:proofErr w:type="gramStart"/>
      <w:r>
        <w:t>иллюстрирующих</w:t>
      </w:r>
      <w:proofErr w:type="gramEnd"/>
      <w:r>
        <w:t xml:space="preserve"> структуру биосферы; </w:t>
      </w:r>
    </w:p>
    <w:p w:rsidR="0001681D" w:rsidRDefault="0001681D" w:rsidP="0001681D">
      <w:pPr>
        <w:jc w:val="both"/>
      </w:pPr>
      <w:r>
        <w:t xml:space="preserve">схемы круговорота веществ и превращения энергии в биосфере; </w:t>
      </w:r>
    </w:p>
    <w:p w:rsidR="0001681D" w:rsidRDefault="0001681D" w:rsidP="0001681D">
      <w:pPr>
        <w:jc w:val="both"/>
      </w:pPr>
      <w:r>
        <w:t xml:space="preserve">влияние хозяйственной деятельности человека на природу; </w:t>
      </w:r>
    </w:p>
    <w:p w:rsidR="0001681D" w:rsidRDefault="0001681D" w:rsidP="0001681D">
      <w:pPr>
        <w:jc w:val="both"/>
      </w:pPr>
      <w:r>
        <w:t xml:space="preserve">модели-аппликации «Биосфера и человек»; </w:t>
      </w:r>
    </w:p>
    <w:p w:rsidR="0001681D" w:rsidRDefault="0001681D" w:rsidP="00AA2DB1">
      <w:pPr>
        <w:jc w:val="both"/>
      </w:pPr>
      <w:r>
        <w:t xml:space="preserve">карты заповедников нашей страны, заказники, национальные парки. Красная книга. </w:t>
      </w:r>
    </w:p>
    <w:p w:rsidR="0001681D" w:rsidRDefault="0001681D" w:rsidP="0001681D">
      <w:pPr>
        <w:pStyle w:val="ae"/>
        <w:spacing w:before="0" w:after="0"/>
        <w:jc w:val="both"/>
        <w:rPr>
          <w:b/>
        </w:rPr>
      </w:pPr>
      <w:r w:rsidRPr="002F0392">
        <w:rPr>
          <w:b/>
        </w:rPr>
        <w:t xml:space="preserve">Резервное время – </w:t>
      </w:r>
      <w:r>
        <w:rPr>
          <w:b/>
        </w:rPr>
        <w:t>1</w:t>
      </w:r>
      <w:r w:rsidRPr="002F0392">
        <w:rPr>
          <w:b/>
        </w:rPr>
        <w:t xml:space="preserve"> ч.</w:t>
      </w:r>
    </w:p>
    <w:p w:rsidR="00AA2DB1" w:rsidRDefault="00AA2DB1" w:rsidP="0001681D">
      <w:pPr>
        <w:pStyle w:val="ae"/>
        <w:spacing w:before="0" w:after="0"/>
        <w:jc w:val="both"/>
        <w:rPr>
          <w:b/>
        </w:rPr>
      </w:pPr>
    </w:p>
    <w:p w:rsidR="0001681D" w:rsidRDefault="0001681D" w:rsidP="0001681D">
      <w:pPr>
        <w:pStyle w:val="ae"/>
        <w:spacing w:before="0" w:after="0"/>
        <w:jc w:val="both"/>
        <w:rPr>
          <w:b/>
        </w:rPr>
      </w:pPr>
      <w:r>
        <w:rPr>
          <w:b/>
        </w:rPr>
        <w:t xml:space="preserve">Краткая характеристика сформированных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умений, навыков на начало учебного  года учащиеся 11 класса:</w:t>
      </w:r>
    </w:p>
    <w:p w:rsidR="0001681D" w:rsidRDefault="0001681D" w:rsidP="0001681D">
      <w:pPr>
        <w:pStyle w:val="ae"/>
        <w:spacing w:before="0" w:after="0"/>
        <w:jc w:val="both"/>
        <w:rPr>
          <w:b/>
        </w:rPr>
      </w:pPr>
      <w:r>
        <w:rPr>
          <w:b/>
        </w:rPr>
        <w:t>Знают:</w:t>
      </w:r>
    </w:p>
    <w:p w:rsidR="0001681D" w:rsidRPr="005E5DD8" w:rsidRDefault="0001681D" w:rsidP="0001681D">
      <w:pPr>
        <w:tabs>
          <w:tab w:val="left" w:pos="1080"/>
          <w:tab w:val="left" w:pos="8280"/>
        </w:tabs>
        <w:jc w:val="both"/>
      </w:pPr>
      <w:r w:rsidRPr="005E5DD8">
        <w:t>-  биологическую терминологию и символику;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rPr>
          <w:b/>
        </w:rPr>
        <w:t xml:space="preserve">           -  </w:t>
      </w:r>
      <w:r w:rsidRPr="005E5DD8">
        <w:t>основные свойства живой материи и методы её изучения;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уровни организации жизни: молекулярный, клеточный, организменный, популяционно-видовой,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    </w:t>
      </w:r>
      <w:proofErr w:type="gramStart"/>
      <w:r w:rsidRPr="005E5DD8">
        <w:t>биогеоценотический</w:t>
      </w:r>
      <w:proofErr w:type="gramEnd"/>
      <w:r w:rsidRPr="005E5DD8">
        <w:t xml:space="preserve"> и их характеристики;</w:t>
      </w:r>
      <w:r w:rsidRPr="005E5DD8">
        <w:tab/>
        <w:t xml:space="preserve">4                                              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основные закономерности эволюции, и её результаты;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основные структуры и функции клетки;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роль основных неорганических и органических соединений и сущность обмена веществ и энергии в клетке;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закономерности индивидуального размножения и развития;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основные понятия генетики;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особенности антропогенного воздействия на природу и его последствия;</w:t>
      </w:r>
    </w:p>
    <w:p w:rsidR="0001681D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место человека в ноосфере.</w:t>
      </w:r>
    </w:p>
    <w:p w:rsidR="0001681D" w:rsidRPr="00E04131" w:rsidRDefault="0001681D" w:rsidP="0001681D">
      <w:pPr>
        <w:tabs>
          <w:tab w:val="left" w:pos="540"/>
          <w:tab w:val="left" w:pos="8280"/>
        </w:tabs>
        <w:jc w:val="both"/>
      </w:pPr>
      <w:r w:rsidRPr="005E5DD8">
        <w:rPr>
          <w:b/>
        </w:rPr>
        <w:t>Уме</w:t>
      </w:r>
      <w:r>
        <w:rPr>
          <w:b/>
        </w:rPr>
        <w:t>ют</w:t>
      </w:r>
      <w:r w:rsidRPr="005E5DD8">
        <w:rPr>
          <w:b/>
        </w:rPr>
        <w:t>: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rPr>
          <w:b/>
        </w:rPr>
        <w:t xml:space="preserve">          </w:t>
      </w:r>
      <w:r w:rsidRPr="005E5DD8">
        <w:t>-  выявлять основные компоненты каждого уровня жизни;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раскрывать содержание основных биологических понятий и терминов;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готовить микропрепараты и работать с микроскопом;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пользоваться научно-популярной и периодической литературой;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участвовать в мероприятиях по охране природы;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применять полученные знания для охраны собственного здоровья;</w:t>
      </w:r>
    </w:p>
    <w:p w:rsidR="0001681D" w:rsidRPr="005E5DD8" w:rsidRDefault="0001681D" w:rsidP="0001681D">
      <w:pPr>
        <w:tabs>
          <w:tab w:val="left" w:pos="540"/>
          <w:tab w:val="left" w:pos="8280"/>
        </w:tabs>
        <w:jc w:val="both"/>
      </w:pPr>
      <w:r w:rsidRPr="005E5DD8">
        <w:t xml:space="preserve">           -  самостоятельно работать со всеми компонентами учебника и другими источниками информации.</w:t>
      </w:r>
    </w:p>
    <w:p w:rsidR="0001681D" w:rsidRPr="005E5DD8" w:rsidRDefault="0001681D" w:rsidP="0001681D">
      <w:pPr>
        <w:shd w:val="clear" w:color="auto" w:fill="FFFFFF"/>
        <w:jc w:val="center"/>
        <w:rPr>
          <w:b/>
          <w:bCs/>
        </w:rPr>
      </w:pPr>
    </w:p>
    <w:p w:rsidR="0001681D" w:rsidRPr="00AA2DB1" w:rsidRDefault="0001681D" w:rsidP="0001681D">
      <w:pPr>
        <w:jc w:val="both"/>
        <w:rPr>
          <w:b/>
        </w:rPr>
      </w:pPr>
      <w:r w:rsidRPr="00E04131">
        <w:rPr>
          <w:b/>
        </w:rPr>
        <w:t>В результате изучения биологии на базовом уровне ученик должен</w:t>
      </w:r>
    </w:p>
    <w:p w:rsidR="0001681D" w:rsidRPr="00E04131" w:rsidRDefault="0001681D" w:rsidP="0001681D">
      <w:pPr>
        <w:jc w:val="both"/>
        <w:rPr>
          <w:b/>
        </w:rPr>
      </w:pPr>
      <w:r w:rsidRPr="00E04131">
        <w:rPr>
          <w:b/>
        </w:rPr>
        <w:t>знать /понимать</w:t>
      </w:r>
      <w:r>
        <w:rPr>
          <w:b/>
        </w:rPr>
        <w:t>:</w:t>
      </w:r>
    </w:p>
    <w:p w:rsidR="0001681D" w:rsidRDefault="0001681D" w:rsidP="0001681D">
      <w:pPr>
        <w:jc w:val="both"/>
      </w:pPr>
      <w:r>
        <w:t xml:space="preserve">основные положения биологических теорий (клеточная, эволюционная теория </w:t>
      </w:r>
      <w:proofErr w:type="spellStart"/>
      <w:r>
        <w:t>Ч.Дарвина</w:t>
      </w:r>
      <w:proofErr w:type="spellEnd"/>
      <w:r>
        <w:t>);</w:t>
      </w:r>
    </w:p>
    <w:p w:rsidR="0001681D" w:rsidRDefault="0001681D" w:rsidP="0001681D">
      <w:pPr>
        <w:jc w:val="both"/>
      </w:pPr>
      <w:r>
        <w:t xml:space="preserve"> учение </w:t>
      </w:r>
      <w:proofErr w:type="spellStart"/>
      <w:r>
        <w:t>В.И.Вернадского</w:t>
      </w:r>
      <w:proofErr w:type="spellEnd"/>
      <w:r>
        <w:t xml:space="preserve"> о биосфере; </w:t>
      </w:r>
    </w:p>
    <w:p w:rsidR="0001681D" w:rsidRDefault="0001681D" w:rsidP="0001681D">
      <w:pPr>
        <w:jc w:val="both"/>
      </w:pPr>
      <w:r>
        <w:t xml:space="preserve">сущность законов </w:t>
      </w:r>
      <w:proofErr w:type="spellStart"/>
      <w:r>
        <w:t>Г.Менделя</w:t>
      </w:r>
      <w:proofErr w:type="spellEnd"/>
      <w:r>
        <w:t>, закономерностей изменчивости; строение биологических объектов: клетки;</w:t>
      </w:r>
    </w:p>
    <w:p w:rsidR="0001681D" w:rsidRDefault="0001681D" w:rsidP="0001681D">
      <w:pPr>
        <w:jc w:val="both"/>
      </w:pPr>
      <w:r>
        <w:t>генов и хромосом;</w:t>
      </w:r>
    </w:p>
    <w:p w:rsidR="0001681D" w:rsidRDefault="0001681D" w:rsidP="0001681D">
      <w:pPr>
        <w:jc w:val="both"/>
      </w:pPr>
      <w:r>
        <w:t xml:space="preserve"> вида и экосистем (структура);</w:t>
      </w:r>
    </w:p>
    <w:p w:rsidR="0001681D" w:rsidRDefault="0001681D" w:rsidP="0001681D">
      <w:pPr>
        <w:jc w:val="both"/>
      </w:pPr>
      <w:r>
        <w:t xml:space="preserve">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1681D" w:rsidRDefault="0001681D" w:rsidP="0001681D">
      <w:pPr>
        <w:jc w:val="both"/>
      </w:pPr>
      <w:r>
        <w:lastRenderedPageBreak/>
        <w:t xml:space="preserve">вклад выдающихся ученых в развитие биологической науки; биологическую терминологию и символику; </w:t>
      </w:r>
    </w:p>
    <w:p w:rsidR="0001681D" w:rsidRPr="00E04131" w:rsidRDefault="0001681D" w:rsidP="0001681D">
      <w:pPr>
        <w:jc w:val="both"/>
        <w:rPr>
          <w:b/>
        </w:rPr>
      </w:pPr>
      <w:r w:rsidRPr="00E04131">
        <w:rPr>
          <w:b/>
        </w:rPr>
        <w:t>уметь</w:t>
      </w:r>
      <w:r>
        <w:rPr>
          <w:b/>
        </w:rPr>
        <w:t>:</w:t>
      </w:r>
    </w:p>
    <w:p w:rsidR="0001681D" w:rsidRDefault="0001681D" w:rsidP="0001681D">
      <w:pPr>
        <w:jc w:val="both"/>
      </w:pPr>
      <w:r w:rsidRPr="00E04131">
        <w:rPr>
          <w:u w:val="single"/>
        </w:rPr>
        <w:t>объяснять:</w:t>
      </w:r>
      <w:r>
        <w:t xml:space="preserve"> роль биологии в формировании научного мировоззрения;</w:t>
      </w:r>
    </w:p>
    <w:p w:rsidR="0001681D" w:rsidRDefault="0001681D" w:rsidP="0001681D">
      <w:pPr>
        <w:jc w:val="both"/>
      </w:pPr>
      <w:r>
        <w:t xml:space="preserve">вклад биологических теорий в формирование современной естественнонаучной картины мира; </w:t>
      </w:r>
    </w:p>
    <w:p w:rsidR="0001681D" w:rsidRDefault="0001681D" w:rsidP="0001681D">
      <w:pPr>
        <w:jc w:val="both"/>
      </w:pPr>
      <w:r>
        <w:t>единство живой и неживой природы, родство живых организмов;</w:t>
      </w:r>
    </w:p>
    <w:p w:rsidR="0001681D" w:rsidRDefault="0001681D" w:rsidP="0001681D">
      <w:pPr>
        <w:jc w:val="both"/>
      </w:pPr>
      <w:r>
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</w:t>
      </w:r>
    </w:p>
    <w:p w:rsidR="0001681D" w:rsidRDefault="0001681D" w:rsidP="0001681D">
      <w:pPr>
        <w:jc w:val="both"/>
      </w:pPr>
      <w:r>
        <w:t>взаимосвязи организмов и окружающей среды;</w:t>
      </w:r>
    </w:p>
    <w:p w:rsidR="0001681D" w:rsidRDefault="0001681D" w:rsidP="0001681D">
      <w:pPr>
        <w:jc w:val="both"/>
      </w:pPr>
      <w:r>
        <w:t>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1681D" w:rsidRDefault="0001681D" w:rsidP="0001681D">
      <w:pPr>
        <w:jc w:val="both"/>
      </w:pPr>
      <w: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1681D" w:rsidRDefault="0001681D" w:rsidP="0001681D">
      <w:pPr>
        <w:jc w:val="both"/>
      </w:pPr>
      <w:r>
        <w:t>описывать особей видов по морфологическому критерию;</w:t>
      </w:r>
    </w:p>
    <w:p w:rsidR="0001681D" w:rsidRDefault="0001681D" w:rsidP="0001681D">
      <w:pPr>
        <w:jc w:val="both"/>
      </w:pPr>
      <w:r>
        <w:t xml:space="preserve">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1681D" w:rsidRDefault="0001681D" w:rsidP="0001681D">
      <w:pPr>
        <w:jc w:val="both"/>
      </w:pPr>
      <w:r w:rsidRPr="00E04131">
        <w:rPr>
          <w:u w:val="single"/>
        </w:rPr>
        <w:t>сравнивать:</w:t>
      </w:r>
      <w:r>
        <w:t xml:space="preserve">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1681D" w:rsidRDefault="0001681D" w:rsidP="0001681D">
      <w:pPr>
        <w:jc w:val="both"/>
      </w:pPr>
      <w: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1681D" w:rsidRDefault="0001681D" w:rsidP="0001681D">
      <w:pPr>
        <w:jc w:val="both"/>
      </w:pPr>
      <w:r>
        <w:t>изучать изменения в экосистемах на биологических моделях;</w:t>
      </w:r>
    </w:p>
    <w:p w:rsidR="0001681D" w:rsidRDefault="0001681D" w:rsidP="0001681D">
      <w:pPr>
        <w:jc w:val="both"/>
      </w:pPr>
      <w: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01681D" w:rsidRDefault="0001681D" w:rsidP="0001681D">
      <w:pPr>
        <w:jc w:val="both"/>
      </w:pPr>
      <w:r w:rsidRPr="00E0413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4131">
        <w:rPr>
          <w:b/>
        </w:rPr>
        <w:t>для</w:t>
      </w:r>
      <w:proofErr w:type="gramEnd"/>
      <w:r w:rsidRPr="00E04131">
        <w:rPr>
          <w:b/>
        </w:rPr>
        <w:t>:</w:t>
      </w:r>
    </w:p>
    <w:p w:rsidR="0001681D" w:rsidRDefault="0001681D" w:rsidP="0001681D">
      <w:pPr>
        <w:jc w:val="both"/>
      </w:pPr>
      <w: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01681D" w:rsidRDefault="0001681D" w:rsidP="0001681D">
      <w:pPr>
        <w:jc w:val="both"/>
      </w:pPr>
      <w:r>
        <w:t>правил поведения в природной среде;</w:t>
      </w:r>
    </w:p>
    <w:p w:rsidR="0001681D" w:rsidRDefault="0001681D" w:rsidP="0001681D">
      <w:pPr>
        <w:jc w:val="both"/>
      </w:pPr>
      <w:r>
        <w:t>оказания первой помощи при простудных и других заболеваниях, отравлении пищевыми продуктами;</w:t>
      </w:r>
    </w:p>
    <w:p w:rsidR="0001681D" w:rsidRPr="00FF146B" w:rsidRDefault="0001681D" w:rsidP="0001681D">
      <w:pPr>
        <w:jc w:val="both"/>
      </w:pPr>
      <w: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01681D" w:rsidRDefault="0001681D" w:rsidP="0001681D">
      <w:pPr>
        <w:shd w:val="clear" w:color="auto" w:fill="FFFFFF"/>
        <w:ind w:right="-185"/>
        <w:jc w:val="center"/>
        <w:rPr>
          <w:b/>
          <w:bCs/>
        </w:rPr>
      </w:pPr>
    </w:p>
    <w:p w:rsidR="0001681D" w:rsidRDefault="0001681D" w:rsidP="0001681D">
      <w:pPr>
        <w:shd w:val="clear" w:color="auto" w:fill="FFFFFF"/>
        <w:ind w:right="-185"/>
        <w:jc w:val="center"/>
        <w:rPr>
          <w:b/>
          <w:bCs/>
        </w:rPr>
      </w:pPr>
      <w:r w:rsidRPr="00502CCC">
        <w:rPr>
          <w:b/>
          <w:bCs/>
        </w:rPr>
        <w:t>Те</w:t>
      </w:r>
      <w:r>
        <w:rPr>
          <w:b/>
          <w:bCs/>
        </w:rPr>
        <w:t>матическое планирование раздела «Общая биология. Базовый уровень</w:t>
      </w:r>
      <w:r w:rsidRPr="00502CCC">
        <w:rPr>
          <w:b/>
          <w:bCs/>
        </w:rPr>
        <w:t>»</w:t>
      </w:r>
      <w:r>
        <w:rPr>
          <w:b/>
          <w:bCs/>
        </w:rPr>
        <w:t xml:space="preserve"> 11 класс</w:t>
      </w:r>
    </w:p>
    <w:p w:rsidR="0001681D" w:rsidRPr="00502CCC" w:rsidRDefault="0001681D" w:rsidP="0001681D">
      <w:pPr>
        <w:shd w:val="clear" w:color="auto" w:fill="FFFFFF"/>
        <w:ind w:right="-185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92"/>
        <w:gridCol w:w="3548"/>
      </w:tblGrid>
      <w:tr w:rsidR="0001681D" w:rsidRPr="00502CCC" w:rsidTr="00F70260">
        <w:tc>
          <w:tcPr>
            <w:tcW w:w="4962" w:type="dxa"/>
          </w:tcPr>
          <w:p w:rsidR="0001681D" w:rsidRPr="00B7537E" w:rsidRDefault="0001681D" w:rsidP="00F70260">
            <w:pPr>
              <w:tabs>
                <w:tab w:val="left" w:pos="2844"/>
              </w:tabs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Наименование тем</w:t>
            </w:r>
          </w:p>
        </w:tc>
        <w:tc>
          <w:tcPr>
            <w:tcW w:w="992" w:type="dxa"/>
          </w:tcPr>
          <w:p w:rsidR="0001681D" w:rsidRPr="00B7537E" w:rsidRDefault="0001681D" w:rsidP="00F70260">
            <w:pPr>
              <w:ind w:right="-185"/>
              <w:rPr>
                <w:b/>
                <w:bCs/>
              </w:rPr>
            </w:pPr>
            <w:r w:rsidRPr="00B7537E">
              <w:rPr>
                <w:b/>
                <w:bCs/>
              </w:rPr>
              <w:t>Число часов</w:t>
            </w:r>
          </w:p>
        </w:tc>
        <w:tc>
          <w:tcPr>
            <w:tcW w:w="3548" w:type="dxa"/>
            <w:tcBorders>
              <w:bottom w:val="single" w:sz="4" w:space="0" w:color="000000"/>
            </w:tcBorders>
          </w:tcPr>
          <w:p w:rsidR="0001681D" w:rsidRPr="00B7537E" w:rsidRDefault="0001681D" w:rsidP="00F7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Лабораторные,</w:t>
            </w:r>
          </w:p>
          <w:p w:rsidR="0001681D" w:rsidRPr="00B7537E" w:rsidRDefault="0001681D" w:rsidP="00F70260">
            <w:pPr>
              <w:jc w:val="center"/>
              <w:rPr>
                <w:b/>
                <w:bCs/>
              </w:rPr>
            </w:pPr>
            <w:r w:rsidRPr="00B7537E">
              <w:rPr>
                <w:b/>
                <w:bCs/>
              </w:rPr>
              <w:t>практические работы</w:t>
            </w:r>
            <w:r>
              <w:rPr>
                <w:b/>
                <w:bCs/>
              </w:rPr>
              <w:t xml:space="preserve"> и самонаблюдения</w:t>
            </w:r>
          </w:p>
        </w:tc>
      </w:tr>
      <w:tr w:rsidR="0001681D" w:rsidRPr="00502CCC" w:rsidTr="00F70260">
        <w:trPr>
          <w:trHeight w:val="447"/>
        </w:trPr>
        <w:tc>
          <w:tcPr>
            <w:tcW w:w="4962" w:type="dxa"/>
          </w:tcPr>
          <w:p w:rsidR="0001681D" w:rsidRPr="00AD3314" w:rsidRDefault="0001681D" w:rsidP="00F70260">
            <w:pPr>
              <w:spacing w:before="75" w:after="150"/>
              <w:rPr>
                <w:color w:val="000000"/>
              </w:rPr>
            </w:pPr>
            <w:r w:rsidRPr="00AD3314">
              <w:rPr>
                <w:color w:val="000000"/>
              </w:rPr>
              <w:t xml:space="preserve">Раздел </w:t>
            </w:r>
            <w:r w:rsidRPr="00AD3314">
              <w:rPr>
                <w:color w:val="000000"/>
                <w:lang w:val="en-US"/>
              </w:rPr>
              <w:t>IV</w:t>
            </w:r>
            <w:r w:rsidRPr="00AD3314">
              <w:rPr>
                <w:color w:val="000000"/>
              </w:rPr>
              <w:t xml:space="preserve">. Вид. </w:t>
            </w:r>
          </w:p>
        </w:tc>
        <w:tc>
          <w:tcPr>
            <w:tcW w:w="992" w:type="dxa"/>
          </w:tcPr>
          <w:p w:rsidR="0001681D" w:rsidRPr="0045571A" w:rsidRDefault="0001681D" w:rsidP="00F70260">
            <w:pPr>
              <w:spacing w:before="75" w:after="15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45571A" w:rsidRDefault="0001681D" w:rsidP="00F70260">
            <w:pPr>
              <w:jc w:val="center"/>
            </w:pPr>
            <w:r w:rsidRPr="0045571A">
              <w:t>–</w:t>
            </w:r>
          </w:p>
        </w:tc>
      </w:tr>
      <w:tr w:rsidR="0001681D" w:rsidRPr="00502CCC" w:rsidTr="00F70260">
        <w:trPr>
          <w:trHeight w:val="501"/>
        </w:trPr>
        <w:tc>
          <w:tcPr>
            <w:tcW w:w="4962" w:type="dxa"/>
          </w:tcPr>
          <w:p w:rsidR="0001681D" w:rsidRPr="00AD3314" w:rsidRDefault="0001681D" w:rsidP="00F70260">
            <w:r w:rsidRPr="00AD3314">
              <w:rPr>
                <w:color w:val="000000"/>
              </w:rPr>
              <w:t>Тема 4.1. История э</w:t>
            </w:r>
            <w:r w:rsidRPr="00AD3314">
              <w:t>волюционных идей</w:t>
            </w:r>
          </w:p>
        </w:tc>
        <w:tc>
          <w:tcPr>
            <w:tcW w:w="992" w:type="dxa"/>
          </w:tcPr>
          <w:p w:rsidR="0001681D" w:rsidRPr="0045571A" w:rsidRDefault="0001681D" w:rsidP="00F7026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45571A" w:rsidRDefault="0001681D" w:rsidP="00F70260">
            <w:pPr>
              <w:jc w:val="center"/>
            </w:pPr>
            <w:r w:rsidRPr="0045571A">
              <w:t>–</w:t>
            </w:r>
          </w:p>
        </w:tc>
      </w:tr>
      <w:tr w:rsidR="0001681D" w:rsidRPr="00502CCC" w:rsidTr="00F70260">
        <w:trPr>
          <w:trHeight w:val="419"/>
        </w:trPr>
        <w:tc>
          <w:tcPr>
            <w:tcW w:w="4962" w:type="dxa"/>
          </w:tcPr>
          <w:p w:rsidR="0001681D" w:rsidRPr="00AD3314" w:rsidRDefault="0001681D" w:rsidP="00F70260">
            <w:r w:rsidRPr="00AD3314">
              <w:t>Тема 4.2. Современное эволюционное учение.</w:t>
            </w:r>
          </w:p>
        </w:tc>
        <w:tc>
          <w:tcPr>
            <w:tcW w:w="992" w:type="dxa"/>
          </w:tcPr>
          <w:p w:rsidR="0001681D" w:rsidRPr="00471A21" w:rsidRDefault="0001681D" w:rsidP="00F70260">
            <w:pPr>
              <w:jc w:val="center"/>
            </w:pPr>
            <w:r>
              <w:t>10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Default="0001681D" w:rsidP="00F70260">
            <w:pPr>
              <w:jc w:val="both"/>
            </w:pPr>
            <w:r w:rsidRPr="008B4EEA">
              <w:t>Л/</w:t>
            </w:r>
            <w:proofErr w:type="gramStart"/>
            <w:r w:rsidRPr="008B4EEA">
              <w:t>р</w:t>
            </w:r>
            <w:proofErr w:type="gramEnd"/>
            <w:r>
              <w:rPr>
                <w:b/>
              </w:rPr>
              <w:t xml:space="preserve"> </w:t>
            </w:r>
            <w:r w:rsidRPr="001D2621">
              <w:t xml:space="preserve">Описание особей </w:t>
            </w:r>
            <w:r>
              <w:t>вида по морфологическому критерию. Выявление изменчивости у особей одного вида. Выявление приспособлений организмов к среде обитания.</w:t>
            </w:r>
          </w:p>
        </w:tc>
      </w:tr>
      <w:tr w:rsidR="0001681D" w:rsidRPr="00502CCC" w:rsidTr="00F70260">
        <w:trPr>
          <w:trHeight w:val="387"/>
        </w:trPr>
        <w:tc>
          <w:tcPr>
            <w:tcW w:w="4962" w:type="dxa"/>
          </w:tcPr>
          <w:p w:rsidR="0001681D" w:rsidRPr="00AD3314" w:rsidRDefault="0001681D" w:rsidP="00F70260">
            <w:r w:rsidRPr="00AD3314">
              <w:rPr>
                <w:color w:val="000000"/>
              </w:rPr>
              <w:t xml:space="preserve">Тема 4.3. </w:t>
            </w:r>
            <w:r w:rsidRPr="00AD3314">
              <w:t>Происхождение жизни на Земле</w:t>
            </w:r>
          </w:p>
        </w:tc>
        <w:tc>
          <w:tcPr>
            <w:tcW w:w="992" w:type="dxa"/>
          </w:tcPr>
          <w:p w:rsidR="0001681D" w:rsidRPr="00471A21" w:rsidRDefault="0001681D" w:rsidP="00F70260">
            <w:pPr>
              <w:jc w:val="center"/>
            </w:pPr>
            <w:r>
              <w:t>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Default="0001681D" w:rsidP="00F70260">
            <w:pPr>
              <w:jc w:val="both"/>
            </w:pPr>
          </w:p>
        </w:tc>
      </w:tr>
      <w:tr w:rsidR="0001681D" w:rsidRPr="006C0A6D" w:rsidTr="00F70260">
        <w:trPr>
          <w:trHeight w:val="481"/>
        </w:trPr>
        <w:tc>
          <w:tcPr>
            <w:tcW w:w="4962" w:type="dxa"/>
          </w:tcPr>
          <w:p w:rsidR="0001681D" w:rsidRPr="006C0A6D" w:rsidRDefault="0001681D" w:rsidP="00F70260">
            <w:r w:rsidRPr="006C0A6D">
              <w:lastRenderedPageBreak/>
              <w:t>Тема 4.4. Происхождение человека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>
              <w:t>4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BE73B3" w:rsidP="00BE73B3">
            <w:proofErr w:type="gramStart"/>
            <w:r>
              <w:t>П</w:t>
            </w:r>
            <w:proofErr w:type="gramEnd"/>
            <w:r w:rsidRPr="008B4EEA">
              <w:t>/р</w:t>
            </w:r>
            <w:r>
              <w:rPr>
                <w:b/>
              </w:rPr>
              <w:t xml:space="preserve"> </w:t>
            </w:r>
            <w:r>
              <w:t>Анализ и оценка различных гипотез происхождения человека</w:t>
            </w:r>
          </w:p>
        </w:tc>
      </w:tr>
      <w:tr w:rsidR="0001681D" w:rsidRPr="006C0A6D" w:rsidTr="00F70260">
        <w:trPr>
          <w:trHeight w:val="423"/>
        </w:trPr>
        <w:tc>
          <w:tcPr>
            <w:tcW w:w="4962" w:type="dxa"/>
          </w:tcPr>
          <w:p w:rsidR="0001681D" w:rsidRPr="006C0A6D" w:rsidRDefault="0001681D" w:rsidP="00F70260">
            <w:pPr>
              <w:spacing w:before="75" w:after="150"/>
            </w:pPr>
            <w:r w:rsidRPr="006C0A6D">
              <w:rPr>
                <w:color w:val="000000"/>
              </w:rPr>
              <w:t xml:space="preserve">Раздел </w:t>
            </w:r>
            <w:r w:rsidRPr="006C0A6D">
              <w:rPr>
                <w:color w:val="000000"/>
                <w:lang w:val="en-US"/>
              </w:rPr>
              <w:t>V</w:t>
            </w:r>
            <w:r w:rsidRPr="006C0A6D">
              <w:rPr>
                <w:color w:val="000000"/>
              </w:rPr>
              <w:t xml:space="preserve">. Экосистемы. 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>
              <w:t>12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01681D" w:rsidP="00F70260">
            <w:pPr>
              <w:jc w:val="center"/>
            </w:pPr>
            <w:r w:rsidRPr="006C0A6D">
              <w:t>–</w:t>
            </w:r>
          </w:p>
        </w:tc>
      </w:tr>
      <w:tr w:rsidR="0001681D" w:rsidRPr="006C0A6D" w:rsidTr="00F70260">
        <w:trPr>
          <w:trHeight w:val="407"/>
        </w:trPr>
        <w:tc>
          <w:tcPr>
            <w:tcW w:w="4962" w:type="dxa"/>
          </w:tcPr>
          <w:p w:rsidR="0001681D" w:rsidRPr="006C0A6D" w:rsidRDefault="0001681D" w:rsidP="00F70260">
            <w:r w:rsidRPr="006C0A6D">
              <w:t>Тема 5.1. Экологические факторы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 w:rsidRPr="006C0A6D">
              <w:t>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01681D" w:rsidP="00F70260">
            <w:pPr>
              <w:jc w:val="center"/>
            </w:pPr>
            <w:r w:rsidRPr="006C0A6D">
              <w:t>–</w:t>
            </w:r>
          </w:p>
        </w:tc>
      </w:tr>
      <w:tr w:rsidR="0001681D" w:rsidRPr="006C0A6D" w:rsidTr="00F70260">
        <w:trPr>
          <w:trHeight w:val="471"/>
        </w:trPr>
        <w:tc>
          <w:tcPr>
            <w:tcW w:w="4962" w:type="dxa"/>
          </w:tcPr>
          <w:p w:rsidR="0001681D" w:rsidRPr="006C0A6D" w:rsidRDefault="0001681D" w:rsidP="00F70260">
            <w:r w:rsidRPr="006C0A6D">
              <w:t>Тема 5.2. Структура экосистем.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>
              <w:t>4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BE73B3" w:rsidRPr="00BE73B3" w:rsidRDefault="00BE73B3" w:rsidP="00BE73B3">
            <w:pPr>
              <w:spacing w:before="100" w:beforeAutospacing="1"/>
              <w:rPr>
                <w:color w:val="000000"/>
              </w:rPr>
            </w:pPr>
            <w:proofErr w:type="gramStart"/>
            <w:r w:rsidRPr="00BE73B3">
              <w:rPr>
                <w:bCs/>
                <w:color w:val="000000"/>
              </w:rPr>
              <w:t>П</w:t>
            </w:r>
            <w:proofErr w:type="gramEnd"/>
            <w:r w:rsidRPr="00BE73B3">
              <w:rPr>
                <w:bCs/>
                <w:color w:val="000000"/>
              </w:rPr>
              <w:t>/</w:t>
            </w:r>
            <w:proofErr w:type="spellStart"/>
            <w:r w:rsidRPr="00BE73B3">
              <w:rPr>
                <w:bCs/>
                <w:color w:val="000000"/>
              </w:rPr>
              <w:t>р«Составление</w:t>
            </w:r>
            <w:proofErr w:type="spellEnd"/>
            <w:r w:rsidRPr="00BE73B3">
              <w:rPr>
                <w:bCs/>
                <w:color w:val="000000"/>
              </w:rPr>
              <w:t xml:space="preserve"> схем передачи веществ и энергии (цепей питания)»</w:t>
            </w:r>
          </w:p>
          <w:p w:rsidR="0001681D" w:rsidRPr="006C0A6D" w:rsidRDefault="0001681D" w:rsidP="00F70260">
            <w:pPr>
              <w:jc w:val="center"/>
            </w:pPr>
          </w:p>
        </w:tc>
      </w:tr>
      <w:tr w:rsidR="0001681D" w:rsidRPr="006C0A6D" w:rsidTr="00F70260">
        <w:trPr>
          <w:trHeight w:val="471"/>
        </w:trPr>
        <w:tc>
          <w:tcPr>
            <w:tcW w:w="4962" w:type="dxa"/>
          </w:tcPr>
          <w:p w:rsidR="0001681D" w:rsidRPr="006C0A6D" w:rsidRDefault="0001681D" w:rsidP="00F70260">
            <w:pPr>
              <w:rPr>
                <w:color w:val="000000"/>
              </w:rPr>
            </w:pPr>
            <w:r w:rsidRPr="006C0A6D">
              <w:t>Тема 5.3. Биосфера - глобальная экосистема</w:t>
            </w:r>
          </w:p>
        </w:tc>
        <w:tc>
          <w:tcPr>
            <w:tcW w:w="992" w:type="dxa"/>
          </w:tcPr>
          <w:p w:rsidR="0001681D" w:rsidRPr="006C0A6D" w:rsidRDefault="0001681D" w:rsidP="00F70260">
            <w:pPr>
              <w:jc w:val="center"/>
            </w:pPr>
            <w:r w:rsidRPr="006C0A6D">
              <w:t>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0A6D" w:rsidRDefault="0001681D" w:rsidP="00F70260">
            <w:pPr>
              <w:jc w:val="center"/>
            </w:pPr>
            <w:r w:rsidRPr="006C0A6D">
              <w:t>–</w:t>
            </w:r>
          </w:p>
        </w:tc>
      </w:tr>
      <w:tr w:rsidR="0001681D" w:rsidRPr="0045571A" w:rsidTr="00F70260">
        <w:trPr>
          <w:trHeight w:val="471"/>
        </w:trPr>
        <w:tc>
          <w:tcPr>
            <w:tcW w:w="4962" w:type="dxa"/>
          </w:tcPr>
          <w:p w:rsidR="0001681D" w:rsidRPr="00B47529" w:rsidRDefault="0001681D" w:rsidP="00F70260">
            <w:pPr>
              <w:rPr>
                <w:color w:val="000000"/>
              </w:rPr>
            </w:pPr>
            <w:r w:rsidRPr="00B47529">
              <w:t>Тема 5.4. Биосфера и человек</w:t>
            </w:r>
          </w:p>
        </w:tc>
        <w:tc>
          <w:tcPr>
            <w:tcW w:w="992" w:type="dxa"/>
          </w:tcPr>
          <w:p w:rsidR="0001681D" w:rsidRPr="006C76B2" w:rsidRDefault="0001681D" w:rsidP="00F70260">
            <w:pPr>
              <w:jc w:val="center"/>
            </w:pPr>
            <w:r>
              <w:t>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1681D" w:rsidRPr="006C76B2" w:rsidRDefault="0001681D" w:rsidP="00F70260">
            <w:pPr>
              <w:jc w:val="center"/>
            </w:pPr>
            <w:r w:rsidRPr="006C76B2">
              <w:t>–</w:t>
            </w:r>
          </w:p>
        </w:tc>
      </w:tr>
      <w:tr w:rsidR="0001681D" w:rsidRPr="0045571A" w:rsidTr="00F70260">
        <w:trPr>
          <w:trHeight w:val="4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Default="0001681D" w:rsidP="00F70260">
            <w:r>
              <w:t>Заключительный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Default="0001681D" w:rsidP="00F70260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1D" w:rsidRPr="006C76B2" w:rsidRDefault="0001681D" w:rsidP="00F70260">
            <w:pPr>
              <w:jc w:val="center"/>
            </w:pPr>
            <w:r w:rsidRPr="006C76B2">
              <w:t>–</w:t>
            </w:r>
          </w:p>
        </w:tc>
      </w:tr>
      <w:tr w:rsidR="0001681D" w:rsidRPr="0045571A" w:rsidTr="00F70260">
        <w:trPr>
          <w:trHeight w:val="4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Pr="003505AB" w:rsidRDefault="0001681D" w:rsidP="00F70260">
            <w: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1D" w:rsidRPr="006C76B2" w:rsidRDefault="0001681D" w:rsidP="00F70260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1D" w:rsidRPr="006C76B2" w:rsidRDefault="0001681D" w:rsidP="00F70260">
            <w:pPr>
              <w:jc w:val="center"/>
            </w:pPr>
            <w:r w:rsidRPr="006C76B2">
              <w:t>–</w:t>
            </w:r>
          </w:p>
        </w:tc>
      </w:tr>
    </w:tbl>
    <w:p w:rsidR="0001681D" w:rsidRDefault="0001681D" w:rsidP="0001681D">
      <w:pPr>
        <w:rPr>
          <w:bCs/>
          <w:sz w:val="20"/>
          <w:szCs w:val="20"/>
        </w:rPr>
      </w:pPr>
    </w:p>
    <w:p w:rsidR="00F56448" w:rsidRPr="00F56448" w:rsidRDefault="0001681D" w:rsidP="00F56448">
      <w:pPr>
        <w:rPr>
          <w:bCs/>
          <w:sz w:val="20"/>
          <w:szCs w:val="20"/>
        </w:rPr>
      </w:pPr>
      <w:r w:rsidRPr="00213B82">
        <w:rPr>
          <w:bCs/>
          <w:sz w:val="20"/>
          <w:szCs w:val="20"/>
        </w:rPr>
        <w:t xml:space="preserve">                                                    </w:t>
      </w:r>
    </w:p>
    <w:p w:rsidR="00F56448" w:rsidRDefault="00F56448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22578E" w:rsidRDefault="0022578E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82183B" w:rsidRDefault="0082183B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82183B" w:rsidRPr="00F56448" w:rsidRDefault="0082183B" w:rsidP="0001681D">
      <w:pPr>
        <w:tabs>
          <w:tab w:val="left" w:pos="1206"/>
        </w:tabs>
        <w:spacing w:line="276" w:lineRule="auto"/>
        <w:rPr>
          <w:rFonts w:ascii="Times New Roman CYR" w:hAnsi="Times New Roman CYR" w:cs="Times New Roman CYR"/>
        </w:rPr>
      </w:pPr>
    </w:p>
    <w:p w:rsidR="0070585F" w:rsidRDefault="0070585F" w:rsidP="00316EF6"/>
    <w:p w:rsidR="00BD4ACA" w:rsidRDefault="00BD4ACA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AA2DB1" w:rsidRDefault="00AA2DB1" w:rsidP="00316EF6"/>
    <w:p w:rsidR="00BD4ACA" w:rsidRDefault="00BD4ACA" w:rsidP="00316EF6"/>
    <w:p w:rsidR="00BD4ACA" w:rsidRPr="00316EF6" w:rsidRDefault="00BD4ACA" w:rsidP="00316EF6"/>
    <w:p w:rsidR="00881236" w:rsidRDefault="00881236" w:rsidP="00316EF6">
      <w:pPr>
        <w:jc w:val="center"/>
        <w:rPr>
          <w:b/>
        </w:rPr>
      </w:pPr>
    </w:p>
    <w:p w:rsidR="00881236" w:rsidRDefault="00881236" w:rsidP="00316EF6">
      <w:pPr>
        <w:jc w:val="center"/>
        <w:rPr>
          <w:b/>
        </w:rPr>
      </w:pPr>
    </w:p>
    <w:p w:rsidR="00F07855" w:rsidRPr="00316EF6" w:rsidRDefault="00FF622E" w:rsidP="00316EF6">
      <w:pPr>
        <w:jc w:val="center"/>
        <w:rPr>
          <w:b/>
        </w:rPr>
      </w:pPr>
      <w:r w:rsidRPr="00316EF6">
        <w:rPr>
          <w:b/>
        </w:rPr>
        <w:lastRenderedPageBreak/>
        <w:t>Календарно</w:t>
      </w:r>
      <w:r w:rsidR="001C7412" w:rsidRPr="00316EF6">
        <w:rPr>
          <w:b/>
        </w:rPr>
        <w:t xml:space="preserve"> </w:t>
      </w:r>
      <w:r w:rsidRPr="00316EF6">
        <w:rPr>
          <w:b/>
        </w:rPr>
        <w:t>- тематический  план 11 класс</w:t>
      </w:r>
      <w:r w:rsidR="003C7185" w:rsidRPr="00316EF6">
        <w:rPr>
          <w:b/>
        </w:rPr>
        <w:t xml:space="preserve"> (базовый уровень)</w:t>
      </w:r>
    </w:p>
    <w:tbl>
      <w:tblPr>
        <w:tblStyle w:val="a4"/>
        <w:tblpPr w:leftFromText="180" w:rightFromText="180" w:vertAnchor="text" w:horzAnchor="margin" w:tblpXSpec="center" w:tblpY="772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102"/>
        <w:gridCol w:w="1560"/>
        <w:gridCol w:w="1559"/>
      </w:tblGrid>
      <w:tr w:rsidR="00E37DAC" w:rsidRPr="00316EF6" w:rsidTr="00B14C18">
        <w:trPr>
          <w:trHeight w:val="841"/>
        </w:trPr>
        <w:tc>
          <w:tcPr>
            <w:tcW w:w="1101" w:type="dxa"/>
            <w:vMerge w:val="restart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16EF6">
              <w:rPr>
                <w:b/>
                <w:sz w:val="24"/>
                <w:szCs w:val="24"/>
              </w:rPr>
              <w:t>п</w:t>
            </w:r>
            <w:proofErr w:type="gramEnd"/>
            <w:r w:rsidRPr="00316EF6">
              <w:rPr>
                <w:b/>
                <w:sz w:val="24"/>
                <w:szCs w:val="24"/>
              </w:rPr>
              <w:t>/п урока</w:t>
            </w:r>
          </w:p>
        </w:tc>
        <w:tc>
          <w:tcPr>
            <w:tcW w:w="5102" w:type="dxa"/>
            <w:vMerge w:val="restart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Дата</w:t>
            </w:r>
          </w:p>
        </w:tc>
      </w:tr>
      <w:tr w:rsidR="00E37DAC" w:rsidRPr="00316EF6" w:rsidTr="00B14C18">
        <w:trPr>
          <w:trHeight w:val="554"/>
        </w:trPr>
        <w:tc>
          <w:tcPr>
            <w:tcW w:w="1101" w:type="dxa"/>
            <w:vMerge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E37DAC" w:rsidRPr="00316EF6" w:rsidRDefault="00E37DAC" w:rsidP="00316EF6">
            <w:pPr>
              <w:jc w:val="center"/>
              <w:rPr>
                <w:b/>
                <w:sz w:val="24"/>
                <w:szCs w:val="24"/>
              </w:rPr>
            </w:pPr>
            <w:r w:rsidRPr="00316EF6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3C7185" w:rsidRPr="00316EF6" w:rsidTr="00E37DAC">
        <w:tc>
          <w:tcPr>
            <w:tcW w:w="9322" w:type="dxa"/>
            <w:gridSpan w:val="4"/>
          </w:tcPr>
          <w:p w:rsidR="003C7185" w:rsidRPr="00316EF6" w:rsidRDefault="0001681D" w:rsidP="00316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4.Вид (21)</w:t>
            </w:r>
          </w:p>
        </w:tc>
      </w:tr>
      <w:tr w:rsidR="0001681D" w:rsidRPr="00316EF6" w:rsidTr="00E37DAC">
        <w:tc>
          <w:tcPr>
            <w:tcW w:w="9322" w:type="dxa"/>
            <w:gridSpan w:val="4"/>
          </w:tcPr>
          <w:p w:rsidR="0001681D" w:rsidRDefault="0001681D" w:rsidP="00316EF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4.1. История эволюционных идей </w:t>
            </w:r>
            <w:r w:rsidR="00C47824">
              <w:rPr>
                <w:b/>
              </w:rPr>
              <w:t>(4 часа)</w:t>
            </w:r>
          </w:p>
        </w:tc>
      </w:tr>
      <w:tr w:rsidR="00C47824" w:rsidRPr="00316EF6" w:rsidTr="00B14C18">
        <w:trPr>
          <w:trHeight w:val="442"/>
        </w:trPr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1.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1"/>
              </w:rPr>
              <w:t xml:space="preserve">Развитие биологии в </w:t>
            </w:r>
            <w:proofErr w:type="spellStart"/>
            <w:r w:rsidRPr="00C47824">
              <w:rPr>
                <w:bCs/>
                <w:spacing w:val="-1"/>
              </w:rPr>
              <w:t>додарвиновский</w:t>
            </w:r>
            <w:proofErr w:type="spellEnd"/>
            <w:r w:rsidRPr="00C47824">
              <w:rPr>
                <w:bCs/>
                <w:spacing w:val="-1"/>
              </w:rPr>
              <w:t xml:space="preserve"> период. Работы </w:t>
            </w:r>
            <w:proofErr w:type="spellStart"/>
            <w:r w:rsidRPr="00C47824">
              <w:rPr>
                <w:bCs/>
                <w:spacing w:val="-1"/>
              </w:rPr>
              <w:t>К.Линнея</w:t>
            </w:r>
            <w:proofErr w:type="spellEnd"/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2"/>
              </w:rPr>
              <w:t>Эволюционная теория Ж.Б. Ламарка</w:t>
            </w:r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2"/>
              </w:rPr>
              <w:t xml:space="preserve">Предпосылки развития теории </w:t>
            </w:r>
            <w:proofErr w:type="spellStart"/>
            <w:r w:rsidRPr="00C47824">
              <w:rPr>
                <w:bCs/>
                <w:spacing w:val="-2"/>
              </w:rPr>
              <w:t>Ч.Дарвина</w:t>
            </w:r>
            <w:proofErr w:type="spellEnd"/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C47824" w:rsidRPr="00C47824" w:rsidRDefault="00C47824" w:rsidP="00C47824">
            <w:pPr>
              <w:shd w:val="clear" w:color="auto" w:fill="FFFFFF"/>
            </w:pPr>
            <w:r w:rsidRPr="00C47824">
              <w:rPr>
                <w:bCs/>
                <w:spacing w:val="-3"/>
              </w:rPr>
              <w:t xml:space="preserve">Эволюционная теория </w:t>
            </w:r>
            <w:proofErr w:type="spellStart"/>
            <w:r w:rsidRPr="00C47824">
              <w:rPr>
                <w:bCs/>
                <w:spacing w:val="-3"/>
              </w:rPr>
              <w:t>Ч.Дарвина</w:t>
            </w:r>
            <w:proofErr w:type="spellEnd"/>
          </w:p>
        </w:tc>
        <w:tc>
          <w:tcPr>
            <w:tcW w:w="1560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C47824">
            <w:pPr>
              <w:rPr>
                <w:sz w:val="24"/>
                <w:szCs w:val="24"/>
              </w:rPr>
            </w:pPr>
          </w:p>
        </w:tc>
      </w:tr>
      <w:tr w:rsidR="00C47824" w:rsidRPr="00316EF6" w:rsidTr="005119B3">
        <w:tc>
          <w:tcPr>
            <w:tcW w:w="9322" w:type="dxa"/>
            <w:gridSpan w:val="4"/>
          </w:tcPr>
          <w:p w:rsidR="00C47824" w:rsidRPr="00316EF6" w:rsidRDefault="00C47824" w:rsidP="00B14C18">
            <w:pPr>
              <w:tabs>
                <w:tab w:val="left" w:pos="2864"/>
              </w:tabs>
              <w:jc w:val="center"/>
              <w:rPr>
                <w:sz w:val="24"/>
                <w:szCs w:val="24"/>
              </w:rPr>
            </w:pPr>
            <w:r w:rsidRPr="00B07C7F">
              <w:rPr>
                <w:b/>
                <w:bCs/>
              </w:rPr>
              <w:t>ТЕМА 4.2. СОВРЕМЕННОЕ ЭВОЛЮЦИОННОЕ УЧЕНИЕ (</w:t>
            </w:r>
            <w:r>
              <w:rPr>
                <w:b/>
                <w:bCs/>
              </w:rPr>
              <w:t>10</w:t>
            </w:r>
            <w:r w:rsidRPr="00B07C7F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)</w:t>
            </w:r>
          </w:p>
        </w:tc>
      </w:tr>
      <w:tr w:rsidR="00C47824" w:rsidRPr="00316EF6" w:rsidTr="00B14C18">
        <w:tc>
          <w:tcPr>
            <w:tcW w:w="1101" w:type="dxa"/>
          </w:tcPr>
          <w:p w:rsidR="00C47824" w:rsidRDefault="009B14AD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Вид. Критерии вида.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Default="009B14AD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Популяция как структурная единица вида.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9B14AD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Элементарные факторы эволюции.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9B14AD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Естественный отбор – главная движущая сила эволюции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9B14AD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r w:rsidRPr="00C47824">
              <w:t>Адаптации организмов к среде обитания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B14C18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0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Видообразование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B14C18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1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Сохранение многообразия видов как основа устойчивого развития биосферы. Закономерности эволюционного процесса.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b/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B14C18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2</w:t>
            </w:r>
          </w:p>
          <w:p w:rsidR="00C47824" w:rsidRPr="00316EF6" w:rsidRDefault="00C47824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 w:rsidRPr="00C47824">
              <w:t>Доказательства эволюции органического мира.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C47824" w:rsidRPr="00316EF6" w:rsidTr="00B14C18">
        <w:tc>
          <w:tcPr>
            <w:tcW w:w="1101" w:type="dxa"/>
          </w:tcPr>
          <w:p w:rsidR="00C47824" w:rsidRPr="00316EF6" w:rsidRDefault="00B14C18" w:rsidP="009B14AD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C47824" w:rsidRPr="00C47824" w:rsidRDefault="00C47824" w:rsidP="00F70260">
            <w:pPr>
              <w:shd w:val="clear" w:color="auto" w:fill="FFFFFF"/>
            </w:pPr>
            <w:r>
              <w:t xml:space="preserve">Контрольная работа </w:t>
            </w:r>
            <w:r w:rsidRPr="00C47824">
              <w:t xml:space="preserve"> №1 «Основные закономерности эволюции»</w:t>
            </w:r>
          </w:p>
        </w:tc>
        <w:tc>
          <w:tcPr>
            <w:tcW w:w="1560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7824" w:rsidRPr="00316EF6" w:rsidRDefault="00C47824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415A69">
        <w:tc>
          <w:tcPr>
            <w:tcW w:w="9322" w:type="dxa"/>
            <w:gridSpan w:val="4"/>
          </w:tcPr>
          <w:p w:rsidR="00B14C18" w:rsidRPr="00316EF6" w:rsidRDefault="00B14C18" w:rsidP="00B14C18">
            <w:pPr>
              <w:jc w:val="center"/>
            </w:pPr>
            <w:r w:rsidRPr="00B07C7F">
              <w:rPr>
                <w:b/>
              </w:rPr>
              <w:t>Тема 4.3. ПРОИСХОЖДЕНИЕ ЖИЗНИ НА ЗЕМЛЕ (3 часа)</w:t>
            </w: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9B14AD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4</w:t>
            </w:r>
          </w:p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pPr>
              <w:shd w:val="clear" w:color="auto" w:fill="FFFFFF"/>
            </w:pPr>
            <w:r w:rsidRPr="00B14C18">
              <w:t>Развитие представлений о происхождении жизни на Земле.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9B14AD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5</w:t>
            </w:r>
          </w:p>
          <w:p w:rsidR="00B14C18" w:rsidRPr="00316EF6" w:rsidRDefault="00B14C18" w:rsidP="00B14C18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pPr>
              <w:shd w:val="clear" w:color="auto" w:fill="FFFFFF"/>
            </w:pPr>
            <w:r w:rsidRPr="00B14C18">
              <w:t>Современные представления о возникновении жизни.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9B14AD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6</w:t>
            </w:r>
          </w:p>
          <w:p w:rsidR="00B14C18" w:rsidRPr="00316EF6" w:rsidRDefault="00B14C18" w:rsidP="00B14C18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pPr>
              <w:shd w:val="clear" w:color="auto" w:fill="FFFFFF"/>
            </w:pPr>
            <w:r w:rsidRPr="00B14C18">
              <w:t>Развитие жизни на Земле.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E37DAC">
        <w:trPr>
          <w:trHeight w:val="320"/>
        </w:trPr>
        <w:tc>
          <w:tcPr>
            <w:tcW w:w="9322" w:type="dxa"/>
            <w:gridSpan w:val="4"/>
          </w:tcPr>
          <w:p w:rsidR="00B14C18" w:rsidRPr="00316EF6" w:rsidRDefault="00B14C18" w:rsidP="00316EF6">
            <w:pPr>
              <w:jc w:val="center"/>
              <w:rPr>
                <w:b/>
                <w:sz w:val="24"/>
                <w:szCs w:val="24"/>
              </w:rPr>
            </w:pPr>
            <w:r w:rsidRPr="00B07C7F">
              <w:rPr>
                <w:b/>
              </w:rPr>
              <w:t>Тема 4.4. ПРОИСХОЖДЕНИЕ ЧЕЛОВЕКА (</w:t>
            </w:r>
            <w:r>
              <w:rPr>
                <w:b/>
              </w:rPr>
              <w:t>4</w:t>
            </w:r>
            <w:r w:rsidRPr="00B07C7F">
              <w:rPr>
                <w:b/>
              </w:rPr>
              <w:t xml:space="preserve"> часов)</w:t>
            </w: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1</w:t>
            </w:r>
            <w:r w:rsidR="009B14AD">
              <w:rPr>
                <w:sz w:val="24"/>
                <w:szCs w:val="24"/>
              </w:rPr>
              <w:t>7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Гипотезы происхождения человека.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rPr>
          <w:trHeight w:val="471"/>
        </w:trPr>
        <w:tc>
          <w:tcPr>
            <w:tcW w:w="1101" w:type="dxa"/>
          </w:tcPr>
          <w:p w:rsidR="00B14C18" w:rsidRPr="00316EF6" w:rsidRDefault="009B14AD" w:rsidP="00B14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Положение человека в системе животного мира.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9B14AD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Эволюция человека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9B14AD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Человеческие расы.</w:t>
            </w:r>
          </w:p>
          <w:p w:rsidR="00B14C18" w:rsidRPr="00B14C18" w:rsidRDefault="00B14C18" w:rsidP="00F70260">
            <w:r w:rsidRPr="00B14C18">
              <w:t>Урок обобщения и систематизации знаний по теме: «Происхождение человека»</w:t>
            </w:r>
          </w:p>
          <w:p w:rsidR="00B14C18" w:rsidRPr="00B14C18" w:rsidRDefault="00B14C18" w:rsidP="00F70260"/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0254C3">
        <w:tc>
          <w:tcPr>
            <w:tcW w:w="9322" w:type="dxa"/>
            <w:gridSpan w:val="4"/>
          </w:tcPr>
          <w:p w:rsidR="00B14C18" w:rsidRPr="00B07C7F" w:rsidRDefault="00B14C18" w:rsidP="00F70260">
            <w:pPr>
              <w:jc w:val="center"/>
              <w:rPr>
                <w:b/>
              </w:rPr>
            </w:pPr>
            <w:r w:rsidRPr="00B07C7F">
              <w:rPr>
                <w:b/>
              </w:rPr>
              <w:t xml:space="preserve">РАЗДЕЛ </w:t>
            </w:r>
            <w:r w:rsidRPr="00B07C7F">
              <w:rPr>
                <w:b/>
                <w:lang w:val="en-US"/>
              </w:rPr>
              <w:t>V</w:t>
            </w:r>
            <w:r w:rsidRPr="00B07C7F">
              <w:rPr>
                <w:b/>
              </w:rPr>
              <w:t>. ЭКОСИСТЕМЫ (12 часов)</w:t>
            </w:r>
          </w:p>
        </w:tc>
      </w:tr>
      <w:tr w:rsidR="00B14C18" w:rsidRPr="00316EF6" w:rsidTr="000254C3">
        <w:tc>
          <w:tcPr>
            <w:tcW w:w="9322" w:type="dxa"/>
            <w:gridSpan w:val="4"/>
          </w:tcPr>
          <w:p w:rsidR="00B14C18" w:rsidRPr="00B07C7F" w:rsidRDefault="00B14C18" w:rsidP="00F70260">
            <w:pPr>
              <w:jc w:val="center"/>
              <w:rPr>
                <w:b/>
              </w:rPr>
            </w:pPr>
            <w:r w:rsidRPr="00B07C7F">
              <w:rPr>
                <w:b/>
              </w:rPr>
              <w:t>Тема 5.1. ЭКОЛОГИЧЕСКИЕ ФАКТОРЫ (3 часа)</w:t>
            </w:r>
          </w:p>
        </w:tc>
      </w:tr>
      <w:tr w:rsidR="00B14C18" w:rsidRPr="00316EF6" w:rsidTr="00B14C18">
        <w:trPr>
          <w:trHeight w:val="513"/>
        </w:trPr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lastRenderedPageBreak/>
              <w:t>2</w:t>
            </w:r>
            <w:r w:rsidR="009B14AD">
              <w:rPr>
                <w:sz w:val="24"/>
                <w:szCs w:val="24"/>
              </w:rPr>
              <w:t>1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Организм и среда. Экологические факторы.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</w:t>
            </w:r>
            <w:r w:rsidR="009B14AD">
              <w:rPr>
                <w:sz w:val="24"/>
                <w:szCs w:val="24"/>
              </w:rPr>
              <w:t>2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Абиотические факторы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</w:t>
            </w:r>
            <w:r w:rsidR="009B14AD">
              <w:rPr>
                <w:sz w:val="24"/>
                <w:szCs w:val="24"/>
              </w:rPr>
              <w:t>3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Биотические факторы среды.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AE27FE">
        <w:tc>
          <w:tcPr>
            <w:tcW w:w="9322" w:type="dxa"/>
            <w:gridSpan w:val="4"/>
          </w:tcPr>
          <w:p w:rsidR="00B14C18" w:rsidRPr="00316EF6" w:rsidRDefault="00B14C18" w:rsidP="00B14C18">
            <w:pPr>
              <w:jc w:val="center"/>
            </w:pPr>
            <w:r w:rsidRPr="00B07C7F">
              <w:rPr>
                <w:b/>
              </w:rPr>
              <w:t>Тема 5.2. СТРУКТУРА ЭКОСИСТЕМ (4 часа)</w:t>
            </w: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</w:t>
            </w:r>
            <w:r w:rsidR="009B14AD">
              <w:rPr>
                <w:sz w:val="24"/>
                <w:szCs w:val="24"/>
              </w:rPr>
              <w:t>4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Структура экосистем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B14C18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</w:t>
            </w:r>
            <w:r w:rsidR="009B14AD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 xml:space="preserve">Пищевые связи. Круговорот веществ и энергии в экосистемах. 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2</w:t>
            </w:r>
            <w:r w:rsidR="009B14AD">
              <w:rPr>
                <w:sz w:val="24"/>
                <w:szCs w:val="24"/>
              </w:rPr>
              <w:t>6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Причины устойчивости и смены экосистем.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B14C18">
        <w:tc>
          <w:tcPr>
            <w:tcW w:w="1101" w:type="dxa"/>
          </w:tcPr>
          <w:p w:rsidR="00B14C18" w:rsidRPr="00316EF6" w:rsidRDefault="009B14AD" w:rsidP="00316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14C18" w:rsidRPr="00316EF6" w:rsidRDefault="00B14C18" w:rsidP="0031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14C18" w:rsidRPr="00B14C18" w:rsidRDefault="00B14C18" w:rsidP="00F70260">
            <w:r w:rsidRPr="00B14C18">
              <w:t>Влияние человека на экосистемы.</w:t>
            </w:r>
          </w:p>
        </w:tc>
        <w:tc>
          <w:tcPr>
            <w:tcW w:w="1560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C18" w:rsidRPr="00316EF6" w:rsidRDefault="00B14C18" w:rsidP="00316EF6">
            <w:pPr>
              <w:rPr>
                <w:sz w:val="24"/>
                <w:szCs w:val="24"/>
              </w:rPr>
            </w:pPr>
          </w:p>
        </w:tc>
      </w:tr>
      <w:tr w:rsidR="00B14C18" w:rsidRPr="00316EF6" w:rsidTr="00E37DAC">
        <w:tc>
          <w:tcPr>
            <w:tcW w:w="9322" w:type="dxa"/>
            <w:gridSpan w:val="4"/>
          </w:tcPr>
          <w:p w:rsidR="00B14C18" w:rsidRPr="00316EF6" w:rsidRDefault="00B14C18" w:rsidP="00316EF6">
            <w:pPr>
              <w:jc w:val="center"/>
              <w:rPr>
                <w:b/>
                <w:sz w:val="24"/>
                <w:szCs w:val="24"/>
              </w:rPr>
            </w:pPr>
            <w:r w:rsidRPr="00B07C7F">
              <w:rPr>
                <w:b/>
              </w:rPr>
              <w:t>Тема 5.3. БИОСФЕРА – ГЛОБАЛЬНАЯ ЭКОСИСТЕМА (2 часа)</w:t>
            </w:r>
          </w:p>
        </w:tc>
      </w:tr>
      <w:tr w:rsidR="00F56448" w:rsidRPr="00316EF6" w:rsidTr="00F56448">
        <w:trPr>
          <w:trHeight w:val="672"/>
        </w:trPr>
        <w:tc>
          <w:tcPr>
            <w:tcW w:w="1101" w:type="dxa"/>
          </w:tcPr>
          <w:p w:rsidR="00F56448" w:rsidRPr="00316EF6" w:rsidRDefault="00F56448" w:rsidP="00F5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14AD">
              <w:rPr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F56448" w:rsidRPr="00F56448" w:rsidRDefault="00F56448" w:rsidP="00F70260">
            <w:proofErr w:type="gramStart"/>
            <w:r w:rsidRPr="00F56448">
              <w:t>Биосфера-глобальная</w:t>
            </w:r>
            <w:proofErr w:type="gramEnd"/>
            <w:r w:rsidRPr="00F56448">
              <w:t xml:space="preserve"> экосистема.</w:t>
            </w:r>
          </w:p>
        </w:tc>
        <w:tc>
          <w:tcPr>
            <w:tcW w:w="1560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</w:tr>
      <w:tr w:rsidR="00F56448" w:rsidRPr="00316EF6" w:rsidTr="00B14C18">
        <w:trPr>
          <w:trHeight w:val="861"/>
        </w:trPr>
        <w:tc>
          <w:tcPr>
            <w:tcW w:w="1101" w:type="dxa"/>
          </w:tcPr>
          <w:p w:rsidR="00F56448" w:rsidRPr="00F56448" w:rsidRDefault="00F56448" w:rsidP="00F56448">
            <w:pPr>
              <w:jc w:val="center"/>
              <w:rPr>
                <w:sz w:val="24"/>
                <w:szCs w:val="24"/>
              </w:rPr>
            </w:pPr>
            <w:r w:rsidRPr="00F56448">
              <w:rPr>
                <w:sz w:val="24"/>
                <w:szCs w:val="24"/>
              </w:rPr>
              <w:t>2</w:t>
            </w:r>
            <w:r w:rsidR="009B14AD">
              <w:rPr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Роль живых организмов в биосфере.</w:t>
            </w:r>
          </w:p>
        </w:tc>
        <w:tc>
          <w:tcPr>
            <w:tcW w:w="1560" w:type="dxa"/>
          </w:tcPr>
          <w:p w:rsidR="00F56448" w:rsidRPr="00316EF6" w:rsidRDefault="00F56448" w:rsidP="00316EF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b/>
                <w:sz w:val="24"/>
                <w:szCs w:val="24"/>
              </w:rPr>
            </w:pPr>
          </w:p>
        </w:tc>
      </w:tr>
      <w:tr w:rsidR="00F56448" w:rsidRPr="00316EF6" w:rsidTr="00F56448">
        <w:trPr>
          <w:trHeight w:val="397"/>
        </w:trPr>
        <w:tc>
          <w:tcPr>
            <w:tcW w:w="9322" w:type="dxa"/>
            <w:gridSpan w:val="4"/>
          </w:tcPr>
          <w:p w:rsidR="00F56448" w:rsidRPr="00F56448" w:rsidRDefault="00F56448" w:rsidP="00F56448">
            <w:pPr>
              <w:jc w:val="center"/>
              <w:rPr>
                <w:b/>
              </w:rPr>
            </w:pPr>
            <w:r w:rsidRPr="00B07C7F">
              <w:rPr>
                <w:b/>
              </w:rPr>
              <w:t>Тема 5.4. БИОСФЕРА И ЧЕЛОВЕК (</w:t>
            </w:r>
            <w:r>
              <w:rPr>
                <w:b/>
              </w:rPr>
              <w:t>4</w:t>
            </w:r>
            <w:r w:rsidRPr="00B07C7F">
              <w:rPr>
                <w:b/>
              </w:rPr>
              <w:t xml:space="preserve"> часа+1 час на </w:t>
            </w:r>
            <w:proofErr w:type="spellStart"/>
            <w:r w:rsidRPr="00B07C7F">
              <w:rPr>
                <w:b/>
              </w:rPr>
              <w:t>закл</w:t>
            </w:r>
            <w:proofErr w:type="spellEnd"/>
            <w:r w:rsidRPr="00B07C7F">
              <w:rPr>
                <w:b/>
              </w:rPr>
              <w:t>. урок)</w:t>
            </w:r>
          </w:p>
        </w:tc>
      </w:tr>
      <w:tr w:rsidR="00F56448" w:rsidRPr="00316EF6" w:rsidTr="00F56448">
        <w:trPr>
          <w:trHeight w:val="382"/>
        </w:trPr>
        <w:tc>
          <w:tcPr>
            <w:tcW w:w="1101" w:type="dxa"/>
          </w:tcPr>
          <w:p w:rsidR="00F56448" w:rsidRPr="00316EF6" w:rsidRDefault="00F5644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3</w:t>
            </w:r>
            <w:r w:rsidR="009B14AD">
              <w:rPr>
                <w:sz w:val="24"/>
                <w:szCs w:val="24"/>
              </w:rPr>
              <w:t>0</w:t>
            </w:r>
          </w:p>
          <w:p w:rsidR="00F56448" w:rsidRPr="00316EF6" w:rsidRDefault="00F56448" w:rsidP="00F5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F56448" w:rsidRDefault="00F56448" w:rsidP="00F56448">
            <w:r w:rsidRPr="00F56448">
              <w:t>Биосфера и человек</w:t>
            </w:r>
          </w:p>
          <w:p w:rsidR="00F56448" w:rsidRPr="00F56448" w:rsidRDefault="00F56448" w:rsidP="00F56448"/>
        </w:tc>
        <w:tc>
          <w:tcPr>
            <w:tcW w:w="1560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</w:tr>
      <w:tr w:rsidR="00F56448" w:rsidRPr="00316EF6" w:rsidTr="00F56448">
        <w:trPr>
          <w:trHeight w:val="531"/>
        </w:trPr>
        <w:tc>
          <w:tcPr>
            <w:tcW w:w="1101" w:type="dxa"/>
          </w:tcPr>
          <w:p w:rsidR="00F56448" w:rsidRPr="00316EF6" w:rsidRDefault="00F56448" w:rsidP="00316EF6">
            <w:pPr>
              <w:jc w:val="center"/>
            </w:pPr>
            <w:r>
              <w:t>3</w:t>
            </w:r>
            <w:r w:rsidR="009B14AD">
              <w:t>1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Основные экологические проблемы современности, пути их решения.</w:t>
            </w:r>
          </w:p>
        </w:tc>
        <w:tc>
          <w:tcPr>
            <w:tcW w:w="1560" w:type="dxa"/>
          </w:tcPr>
          <w:p w:rsidR="00F56448" w:rsidRPr="00316EF6" w:rsidRDefault="00F56448" w:rsidP="00316EF6"/>
        </w:tc>
        <w:tc>
          <w:tcPr>
            <w:tcW w:w="1559" w:type="dxa"/>
          </w:tcPr>
          <w:p w:rsidR="00F56448" w:rsidRPr="00316EF6" w:rsidRDefault="00F56448" w:rsidP="00316EF6"/>
        </w:tc>
      </w:tr>
      <w:tr w:rsidR="00F56448" w:rsidRPr="00316EF6" w:rsidTr="00B14C18">
        <w:tc>
          <w:tcPr>
            <w:tcW w:w="1101" w:type="dxa"/>
          </w:tcPr>
          <w:p w:rsidR="00F56448" w:rsidRPr="00316EF6" w:rsidRDefault="00F56448" w:rsidP="00316EF6">
            <w:pPr>
              <w:jc w:val="center"/>
              <w:rPr>
                <w:sz w:val="24"/>
                <w:szCs w:val="24"/>
              </w:rPr>
            </w:pPr>
            <w:r w:rsidRPr="00316EF6">
              <w:rPr>
                <w:sz w:val="24"/>
                <w:szCs w:val="24"/>
              </w:rPr>
              <w:t>3</w:t>
            </w:r>
            <w:r w:rsidR="009B14AD">
              <w:rPr>
                <w:sz w:val="24"/>
                <w:szCs w:val="24"/>
              </w:rPr>
              <w:t>2</w:t>
            </w:r>
          </w:p>
          <w:p w:rsidR="00F56448" w:rsidRPr="00316EF6" w:rsidRDefault="00F56448" w:rsidP="00F5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F56448" w:rsidRPr="00F56448" w:rsidRDefault="00F56448" w:rsidP="00F70260">
            <w:r>
              <w:t>Контрольная работа</w:t>
            </w:r>
            <w:r w:rsidRPr="00F56448">
              <w:t xml:space="preserve"> №2 «Экосистема»</w:t>
            </w:r>
          </w:p>
        </w:tc>
        <w:tc>
          <w:tcPr>
            <w:tcW w:w="1560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448" w:rsidRPr="00316EF6" w:rsidRDefault="00F56448" w:rsidP="00316EF6">
            <w:pPr>
              <w:rPr>
                <w:sz w:val="24"/>
                <w:szCs w:val="24"/>
              </w:rPr>
            </w:pPr>
          </w:p>
        </w:tc>
      </w:tr>
      <w:tr w:rsidR="00F56448" w:rsidRPr="00316EF6" w:rsidTr="00B14C18">
        <w:tc>
          <w:tcPr>
            <w:tcW w:w="1101" w:type="dxa"/>
          </w:tcPr>
          <w:p w:rsidR="00F56448" w:rsidRDefault="00F56448" w:rsidP="00316EF6">
            <w:pPr>
              <w:jc w:val="center"/>
            </w:pPr>
            <w:r>
              <w:t>3</w:t>
            </w:r>
            <w:r w:rsidR="009B14AD">
              <w:t>3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Роль биологии в будущем</w:t>
            </w:r>
          </w:p>
        </w:tc>
        <w:tc>
          <w:tcPr>
            <w:tcW w:w="1560" w:type="dxa"/>
          </w:tcPr>
          <w:p w:rsidR="00F56448" w:rsidRPr="00316EF6" w:rsidRDefault="00F56448" w:rsidP="00316EF6"/>
        </w:tc>
        <w:tc>
          <w:tcPr>
            <w:tcW w:w="1559" w:type="dxa"/>
          </w:tcPr>
          <w:p w:rsidR="00F56448" w:rsidRPr="00316EF6" w:rsidRDefault="00F56448" w:rsidP="00316EF6"/>
        </w:tc>
      </w:tr>
      <w:tr w:rsidR="00F56448" w:rsidRPr="00316EF6" w:rsidTr="00B14C18">
        <w:tc>
          <w:tcPr>
            <w:tcW w:w="1101" w:type="dxa"/>
          </w:tcPr>
          <w:p w:rsidR="00F56448" w:rsidRDefault="009B14AD" w:rsidP="00316EF6">
            <w:pPr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56448" w:rsidRPr="00F56448" w:rsidRDefault="00F56448" w:rsidP="00F70260">
            <w:r w:rsidRPr="00F56448">
              <w:t>Повторение темы «История эволюционных идей</w:t>
            </w:r>
          </w:p>
        </w:tc>
        <w:tc>
          <w:tcPr>
            <w:tcW w:w="1560" w:type="dxa"/>
          </w:tcPr>
          <w:p w:rsidR="00F56448" w:rsidRPr="00316EF6" w:rsidRDefault="00F56448" w:rsidP="00316EF6"/>
        </w:tc>
        <w:tc>
          <w:tcPr>
            <w:tcW w:w="1559" w:type="dxa"/>
          </w:tcPr>
          <w:p w:rsidR="00F56448" w:rsidRPr="00316EF6" w:rsidRDefault="00F56448" w:rsidP="00316EF6"/>
        </w:tc>
      </w:tr>
    </w:tbl>
    <w:p w:rsidR="00EE170A" w:rsidRPr="00316EF6" w:rsidRDefault="00EE170A" w:rsidP="00316EF6"/>
    <w:p w:rsidR="00EE170A" w:rsidRPr="00316EF6" w:rsidRDefault="00EE170A" w:rsidP="00316EF6"/>
    <w:p w:rsidR="00F07855" w:rsidRPr="00316EF6" w:rsidRDefault="00F07855" w:rsidP="00316EF6"/>
    <w:p w:rsidR="00F07855" w:rsidRPr="00316EF6" w:rsidRDefault="00F07855" w:rsidP="00316EF6"/>
    <w:p w:rsidR="00F07855" w:rsidRPr="00316EF6" w:rsidRDefault="00F07855" w:rsidP="00316EF6"/>
    <w:p w:rsidR="00F07855" w:rsidRPr="00316EF6" w:rsidRDefault="00F07855" w:rsidP="00316EF6"/>
    <w:p w:rsidR="004B7AB8" w:rsidRPr="00316EF6" w:rsidRDefault="004B7AB8" w:rsidP="00316EF6"/>
    <w:p w:rsidR="00F07855" w:rsidRPr="00316EF6" w:rsidRDefault="00F07855" w:rsidP="00316EF6"/>
    <w:sectPr w:rsidR="00F07855" w:rsidRPr="00316EF6" w:rsidSect="00F56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EE" w:rsidRDefault="00A56AEE" w:rsidP="00F07855">
      <w:r>
        <w:separator/>
      </w:r>
    </w:p>
  </w:endnote>
  <w:endnote w:type="continuationSeparator" w:id="0">
    <w:p w:rsidR="00A56AEE" w:rsidRDefault="00A56AEE" w:rsidP="00F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EE" w:rsidRDefault="00A56AEE" w:rsidP="00F07855">
      <w:r>
        <w:separator/>
      </w:r>
    </w:p>
  </w:footnote>
  <w:footnote w:type="continuationSeparator" w:id="0">
    <w:p w:rsidR="00A56AEE" w:rsidRDefault="00A56AEE" w:rsidP="00F0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D7B1F"/>
    <w:multiLevelType w:val="multilevel"/>
    <w:tmpl w:val="54BE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CE6BD0"/>
    <w:multiLevelType w:val="multilevel"/>
    <w:tmpl w:val="BF2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3408E"/>
    <w:multiLevelType w:val="multilevel"/>
    <w:tmpl w:val="9D4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D09B2"/>
    <w:multiLevelType w:val="multilevel"/>
    <w:tmpl w:val="697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17BA9"/>
    <w:multiLevelType w:val="multilevel"/>
    <w:tmpl w:val="CB7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5607008"/>
    <w:multiLevelType w:val="multilevel"/>
    <w:tmpl w:val="418A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67987"/>
    <w:multiLevelType w:val="hybridMultilevel"/>
    <w:tmpl w:val="D186B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BE2C10"/>
    <w:multiLevelType w:val="multilevel"/>
    <w:tmpl w:val="2A2E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87095"/>
    <w:multiLevelType w:val="hybridMultilevel"/>
    <w:tmpl w:val="3E5A72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ABF"/>
    <w:rsid w:val="0001681D"/>
    <w:rsid w:val="000468F7"/>
    <w:rsid w:val="000D3617"/>
    <w:rsid w:val="000F6E16"/>
    <w:rsid w:val="001108FF"/>
    <w:rsid w:val="001132DC"/>
    <w:rsid w:val="00150B01"/>
    <w:rsid w:val="00197C0F"/>
    <w:rsid w:val="001A1AC9"/>
    <w:rsid w:val="001A1DFE"/>
    <w:rsid w:val="001A73B0"/>
    <w:rsid w:val="001B13A8"/>
    <w:rsid w:val="001C7412"/>
    <w:rsid w:val="001E1C66"/>
    <w:rsid w:val="001E1FEC"/>
    <w:rsid w:val="0022578E"/>
    <w:rsid w:val="002A79FB"/>
    <w:rsid w:val="003133A5"/>
    <w:rsid w:val="00316EF6"/>
    <w:rsid w:val="00374089"/>
    <w:rsid w:val="00395B56"/>
    <w:rsid w:val="003A13B7"/>
    <w:rsid w:val="003C7185"/>
    <w:rsid w:val="004014CD"/>
    <w:rsid w:val="00404D67"/>
    <w:rsid w:val="00413E7A"/>
    <w:rsid w:val="00417F33"/>
    <w:rsid w:val="004308BE"/>
    <w:rsid w:val="00432452"/>
    <w:rsid w:val="00462227"/>
    <w:rsid w:val="0049715A"/>
    <w:rsid w:val="00497F3C"/>
    <w:rsid w:val="004B6AFC"/>
    <w:rsid w:val="004B7AB8"/>
    <w:rsid w:val="004B7B35"/>
    <w:rsid w:val="004C69D0"/>
    <w:rsid w:val="00544FD6"/>
    <w:rsid w:val="00545DEF"/>
    <w:rsid w:val="005602F6"/>
    <w:rsid w:val="0062435D"/>
    <w:rsid w:val="006275BA"/>
    <w:rsid w:val="00636340"/>
    <w:rsid w:val="00662BE6"/>
    <w:rsid w:val="006E4FD5"/>
    <w:rsid w:val="0070585F"/>
    <w:rsid w:val="00734E80"/>
    <w:rsid w:val="007B29D0"/>
    <w:rsid w:val="007D65BE"/>
    <w:rsid w:val="007F05B8"/>
    <w:rsid w:val="008014D4"/>
    <w:rsid w:val="0082183B"/>
    <w:rsid w:val="00835653"/>
    <w:rsid w:val="00881236"/>
    <w:rsid w:val="008F7AD0"/>
    <w:rsid w:val="00930043"/>
    <w:rsid w:val="00956466"/>
    <w:rsid w:val="0098475E"/>
    <w:rsid w:val="009B14AD"/>
    <w:rsid w:val="00A23C6F"/>
    <w:rsid w:val="00A40D04"/>
    <w:rsid w:val="00A54DBA"/>
    <w:rsid w:val="00A56AEE"/>
    <w:rsid w:val="00AA2DB1"/>
    <w:rsid w:val="00B14C18"/>
    <w:rsid w:val="00B1695D"/>
    <w:rsid w:val="00B962EB"/>
    <w:rsid w:val="00BD4ACA"/>
    <w:rsid w:val="00BE73B3"/>
    <w:rsid w:val="00C021B0"/>
    <w:rsid w:val="00C47824"/>
    <w:rsid w:val="00C5523A"/>
    <w:rsid w:val="00D03924"/>
    <w:rsid w:val="00D40740"/>
    <w:rsid w:val="00D74F9B"/>
    <w:rsid w:val="00D939C1"/>
    <w:rsid w:val="00DA6E26"/>
    <w:rsid w:val="00DB3C58"/>
    <w:rsid w:val="00DC365E"/>
    <w:rsid w:val="00E37DAC"/>
    <w:rsid w:val="00E5100D"/>
    <w:rsid w:val="00EB2AF7"/>
    <w:rsid w:val="00EE170A"/>
    <w:rsid w:val="00F07855"/>
    <w:rsid w:val="00F11BBF"/>
    <w:rsid w:val="00F41207"/>
    <w:rsid w:val="00F56448"/>
    <w:rsid w:val="00F93FD7"/>
    <w:rsid w:val="00FC5ABF"/>
    <w:rsid w:val="00FE086B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styleId="ae">
    <w:name w:val="Normal (Web)"/>
    <w:basedOn w:val="a"/>
    <w:rsid w:val="0070585F"/>
    <w:pPr>
      <w:spacing w:before="100" w:after="100"/>
    </w:pPr>
    <w:rPr>
      <w:rFonts w:eastAsia="Times New Roman"/>
      <w:szCs w:val="20"/>
    </w:rPr>
  </w:style>
  <w:style w:type="paragraph" w:customStyle="1" w:styleId="c38">
    <w:name w:val="c38"/>
    <w:basedOn w:val="a"/>
    <w:rsid w:val="0070585F"/>
    <w:pPr>
      <w:spacing w:before="100" w:beforeAutospacing="1" w:after="100" w:afterAutospacing="1"/>
    </w:pPr>
    <w:rPr>
      <w:rFonts w:eastAsia="Times New Roman"/>
    </w:rPr>
  </w:style>
  <w:style w:type="character" w:customStyle="1" w:styleId="c134">
    <w:name w:val="c134"/>
    <w:basedOn w:val="a0"/>
    <w:rsid w:val="0070585F"/>
  </w:style>
  <w:style w:type="character" w:customStyle="1" w:styleId="apple-converted-space">
    <w:name w:val="apple-converted-space"/>
    <w:basedOn w:val="a0"/>
    <w:rsid w:val="0070585F"/>
  </w:style>
  <w:style w:type="character" w:customStyle="1" w:styleId="c79">
    <w:name w:val="c79"/>
    <w:basedOn w:val="a0"/>
    <w:rsid w:val="0070585F"/>
  </w:style>
  <w:style w:type="paragraph" w:customStyle="1" w:styleId="c15">
    <w:name w:val="c15"/>
    <w:basedOn w:val="a"/>
    <w:rsid w:val="0070585F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70585F"/>
    <w:pPr>
      <w:spacing w:before="100" w:beforeAutospacing="1" w:after="100" w:afterAutospacing="1"/>
    </w:pPr>
    <w:rPr>
      <w:rFonts w:eastAsia="Times New Roman"/>
    </w:rPr>
  </w:style>
  <w:style w:type="character" w:customStyle="1" w:styleId="c86">
    <w:name w:val="c86"/>
    <w:basedOn w:val="a0"/>
    <w:rsid w:val="0070585F"/>
  </w:style>
  <w:style w:type="character" w:customStyle="1" w:styleId="c47">
    <w:name w:val="c47"/>
    <w:basedOn w:val="a0"/>
    <w:rsid w:val="0070585F"/>
  </w:style>
  <w:style w:type="paragraph" w:customStyle="1" w:styleId="Default">
    <w:name w:val="Default"/>
    <w:rsid w:val="008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16E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EF6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316EF6"/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316E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168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68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01681D"/>
    <w:pPr>
      <w:ind w:left="720"/>
      <w:contextualSpacing/>
    </w:pPr>
    <w:rPr>
      <w:rFonts w:eastAsia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01681D"/>
    <w:pPr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0468F7"/>
  </w:style>
  <w:style w:type="character" w:customStyle="1" w:styleId="c1">
    <w:name w:val="c1"/>
    <w:basedOn w:val="a0"/>
    <w:rsid w:val="000468F7"/>
  </w:style>
  <w:style w:type="paragraph" w:customStyle="1" w:styleId="c5">
    <w:name w:val="c5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paragraph" w:customStyle="1" w:styleId="c69">
    <w:name w:val="c69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paragraph" w:customStyle="1" w:styleId="c35">
    <w:name w:val="c35"/>
    <w:basedOn w:val="a"/>
    <w:rsid w:val="000468F7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0468F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9C00-E6EC-4B4B-9CCC-73475154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30</cp:revision>
  <cp:lastPrinted>2020-09-13T19:25:00Z</cp:lastPrinted>
  <dcterms:created xsi:type="dcterms:W3CDTF">2012-07-31T17:50:00Z</dcterms:created>
  <dcterms:modified xsi:type="dcterms:W3CDTF">2021-01-17T05:02:00Z</dcterms:modified>
</cp:coreProperties>
</file>