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10" w:rsidRPr="004660E9" w:rsidRDefault="00170910" w:rsidP="00170910">
      <w:pPr>
        <w:pStyle w:val="1"/>
        <w:ind w:firstLine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Рабочая программа на 2020</w:t>
      </w:r>
      <w:r w:rsidRPr="004660E9">
        <w:rPr>
          <w:sz w:val="24"/>
          <w:szCs w:val="24"/>
          <w:lang w:val="ru-RU"/>
        </w:rPr>
        <w:t>-202</w:t>
      </w:r>
      <w:r>
        <w:rPr>
          <w:sz w:val="24"/>
          <w:szCs w:val="24"/>
          <w:lang w:val="ru-RU"/>
        </w:rPr>
        <w:t>1</w:t>
      </w:r>
      <w:r w:rsidRPr="004660E9">
        <w:rPr>
          <w:sz w:val="24"/>
          <w:szCs w:val="24"/>
          <w:lang w:val="ru-RU"/>
        </w:rPr>
        <w:t xml:space="preserve"> учебный год по предмету "Английский язык" в 8 классе составлена в соответствии </w:t>
      </w:r>
      <w:r w:rsidRPr="004660E9">
        <w:rPr>
          <w:color w:val="000000"/>
          <w:sz w:val="24"/>
          <w:szCs w:val="24"/>
          <w:lang w:val="ru-RU"/>
        </w:rPr>
        <w:t>с ООП ООО (ФГОС) М</w:t>
      </w:r>
      <w:r>
        <w:rPr>
          <w:color w:val="000000"/>
          <w:sz w:val="24"/>
          <w:szCs w:val="24"/>
          <w:lang w:val="ru-RU"/>
        </w:rPr>
        <w:t>Б</w:t>
      </w:r>
      <w:r w:rsidRPr="004660E9">
        <w:rPr>
          <w:color w:val="000000"/>
          <w:sz w:val="24"/>
          <w:szCs w:val="24"/>
          <w:lang w:val="ru-RU"/>
        </w:rPr>
        <w:t xml:space="preserve">ОУ </w:t>
      </w:r>
      <w:r>
        <w:rPr>
          <w:color w:val="000000"/>
          <w:sz w:val="24"/>
          <w:szCs w:val="24"/>
          <w:lang w:val="ru-RU"/>
        </w:rPr>
        <w:t>СОШ п. Быстринск Ульчского муниципального района Хабаровского края</w:t>
      </w:r>
      <w:r w:rsidRPr="004660E9">
        <w:rPr>
          <w:sz w:val="24"/>
          <w:szCs w:val="24"/>
          <w:lang w:val="ru-RU"/>
        </w:rPr>
        <w:t xml:space="preserve">, авторской программой по английскому языку В.П. </w:t>
      </w:r>
      <w:proofErr w:type="spellStart"/>
      <w:r w:rsidRPr="004660E9">
        <w:rPr>
          <w:sz w:val="24"/>
          <w:szCs w:val="24"/>
          <w:lang w:val="ru-RU"/>
        </w:rPr>
        <w:t>Кузовлева</w:t>
      </w:r>
      <w:proofErr w:type="spellEnd"/>
      <w:r w:rsidRPr="004660E9">
        <w:rPr>
          <w:sz w:val="24"/>
          <w:szCs w:val="24"/>
          <w:lang w:val="ru-RU"/>
        </w:rPr>
        <w:t>, Москва "Просвещение", 2014 г.</w:t>
      </w:r>
    </w:p>
    <w:p w:rsidR="00170910" w:rsidRPr="004660E9" w:rsidRDefault="00170910" w:rsidP="00170910">
      <w:pPr>
        <w:tabs>
          <w:tab w:val="left" w:pos="0"/>
        </w:tabs>
        <w:jc w:val="both"/>
      </w:pPr>
      <w:r w:rsidRPr="004660E9">
        <w:t xml:space="preserve"> В соответствии с годовым календарным графиком и учебным планом М</w:t>
      </w:r>
      <w:r>
        <w:t>Б</w:t>
      </w:r>
      <w:r w:rsidRPr="004660E9">
        <w:t xml:space="preserve">ОУ </w:t>
      </w:r>
      <w:r>
        <w:t>СОШ п. Быстринск Ульчского муниципального района Хабаровского края</w:t>
      </w:r>
      <w:r w:rsidRPr="004660E9">
        <w:t xml:space="preserve"> на изучение предмета «Английский язык» в 8 классе выделено 3 часа в неделю, что составляет 102 часа в год. </w:t>
      </w:r>
    </w:p>
    <w:p w:rsidR="00170910" w:rsidRPr="004660E9" w:rsidRDefault="00170910" w:rsidP="00170910">
      <w:pPr>
        <w:tabs>
          <w:tab w:val="left" w:pos="0"/>
        </w:tabs>
        <w:jc w:val="both"/>
      </w:pPr>
    </w:p>
    <w:p w:rsidR="00170910" w:rsidRPr="004660E9" w:rsidRDefault="00170910" w:rsidP="00170910">
      <w:pPr>
        <w:shd w:val="clear" w:color="auto" w:fill="FFFFFF"/>
        <w:rPr>
          <w:b/>
          <w:bCs/>
          <w:color w:val="000000"/>
        </w:rPr>
      </w:pPr>
      <w:r w:rsidRPr="004660E9">
        <w:rPr>
          <w:b/>
          <w:color w:val="000000"/>
        </w:rPr>
        <w:t>1. Планируемые результаты освоения учебного предмета «Английский язык»</w:t>
      </w:r>
    </w:p>
    <w:p w:rsidR="00170910" w:rsidRPr="004660E9" w:rsidRDefault="00170910" w:rsidP="00170910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8 </w:t>
      </w:r>
      <w:r w:rsidRPr="004660E9">
        <w:rPr>
          <w:b/>
          <w:color w:val="000000"/>
        </w:rPr>
        <w:t>класс.</w:t>
      </w:r>
    </w:p>
    <w:p w:rsidR="00170910" w:rsidRPr="004660E9" w:rsidRDefault="00170910" w:rsidP="00170910">
      <w:pPr>
        <w:tabs>
          <w:tab w:val="left" w:pos="0"/>
        </w:tabs>
        <w:jc w:val="both"/>
      </w:pPr>
    </w:p>
    <w:p w:rsidR="00170910" w:rsidRPr="004660E9" w:rsidRDefault="00170910" w:rsidP="00170910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4660E9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170910" w:rsidRPr="004660E9" w:rsidRDefault="00170910" w:rsidP="00170910">
      <w:pPr>
        <w:jc w:val="center"/>
        <w:rPr>
          <w:b/>
        </w:rPr>
      </w:pPr>
    </w:p>
    <w:p w:rsidR="00170910" w:rsidRPr="004660E9" w:rsidRDefault="00170910" w:rsidP="00170910">
      <w:pPr>
        <w:jc w:val="both"/>
        <w:rPr>
          <w:rStyle w:val="dash041e005f0431005f044b005f0447005f043d005f044b005f0439005f005fchar1char1"/>
        </w:rPr>
      </w:pPr>
      <w:r w:rsidRPr="004660E9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4660E9">
        <w:rPr>
          <w:rStyle w:val="dash041e005f0431005f044b005f0447005f043d005f044b005f0439005f005fchar1char1"/>
        </w:rPr>
        <w:t>интериоризация</w:t>
      </w:r>
      <w:proofErr w:type="spellEnd"/>
      <w:r w:rsidRPr="004660E9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70910" w:rsidRPr="004660E9" w:rsidRDefault="00170910" w:rsidP="00170910">
      <w:pPr>
        <w:jc w:val="both"/>
        <w:rPr>
          <w:rStyle w:val="dash041e005f0431005f044b005f0447005f043d005f044b005f0439005f005fchar1char1"/>
        </w:rPr>
      </w:pPr>
      <w:r w:rsidRPr="004660E9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70910" w:rsidRPr="004660E9" w:rsidRDefault="00170910" w:rsidP="00170910">
      <w:pPr>
        <w:jc w:val="both"/>
        <w:rPr>
          <w:rStyle w:val="dash041e005f0431005f044b005f0447005f043d005f044b005f0439005f005fchar1char1"/>
        </w:rPr>
      </w:pPr>
      <w:r w:rsidRPr="004660E9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4660E9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660E9">
        <w:rPr>
          <w:rStyle w:val="dash041e005f0431005f044b005f0447005f043d005f044b005f0439005f005fchar1char1"/>
        </w:rPr>
        <w:t>потребительстве</w:t>
      </w:r>
      <w:proofErr w:type="spellEnd"/>
      <w:r w:rsidRPr="004660E9">
        <w:rPr>
          <w:rStyle w:val="dash041e005f0431005f044b005f0447005f043d005f044b005f0439005f005fchar1char1"/>
        </w:rPr>
        <w:t xml:space="preserve">; </w:t>
      </w:r>
      <w:proofErr w:type="spellStart"/>
      <w:r w:rsidRPr="004660E9">
        <w:rPr>
          <w:rStyle w:val="dash041e005f0431005f044b005f0447005f043d005f044b005f0439005f005fchar1char1"/>
        </w:rPr>
        <w:t>сформированность</w:t>
      </w:r>
      <w:proofErr w:type="spellEnd"/>
      <w:r w:rsidRPr="004660E9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4660E9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4660E9">
        <w:rPr>
          <w:rStyle w:val="dash041e005f0431005f044b005f0447005f043d005f044b005f0439005f005fchar1char1"/>
        </w:rPr>
        <w:t>Сформированность</w:t>
      </w:r>
      <w:proofErr w:type="spellEnd"/>
      <w:r w:rsidRPr="004660E9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70910" w:rsidRPr="004660E9" w:rsidRDefault="00170910" w:rsidP="00170910">
      <w:pPr>
        <w:jc w:val="both"/>
        <w:rPr>
          <w:rStyle w:val="dash041e005f0431005f044b005f0447005f043d005f044b005f0439005f005fchar1char1"/>
        </w:rPr>
      </w:pPr>
      <w:r w:rsidRPr="004660E9">
        <w:rPr>
          <w:rStyle w:val="dash041e005f0431005f044b005f0447005f043d005f044b005f0439005f005fchar1char1"/>
        </w:rPr>
        <w:t xml:space="preserve">4. </w:t>
      </w:r>
      <w:proofErr w:type="spellStart"/>
      <w:r w:rsidRPr="004660E9">
        <w:rPr>
          <w:rStyle w:val="dash041e005f0431005f044b005f0447005f043d005f044b005f0439005f005fchar1char1"/>
        </w:rPr>
        <w:t>Сформированность</w:t>
      </w:r>
      <w:proofErr w:type="spellEnd"/>
      <w:r w:rsidRPr="004660E9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70910" w:rsidRPr="004660E9" w:rsidRDefault="00170910" w:rsidP="00170910">
      <w:pPr>
        <w:jc w:val="both"/>
        <w:rPr>
          <w:rStyle w:val="dash041e005f0431005f044b005f0447005f043d005f044b005f0439005f005fchar1char1"/>
        </w:rPr>
      </w:pPr>
      <w:r w:rsidRPr="004660E9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</w:t>
      </w:r>
      <w:r w:rsidRPr="004660E9">
        <w:rPr>
          <w:rStyle w:val="dash041e005f0431005f044b005f0447005f043d005f044b005f0439005f005fchar1char1"/>
        </w:rPr>
        <w:lastRenderedPageBreak/>
        <w:t xml:space="preserve">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4660E9">
        <w:rPr>
          <w:rStyle w:val="dash041e005f0431005f044b005f0447005f043d005f044b005f0439005f005fchar1char1"/>
        </w:rPr>
        <w:t>конвенционирования</w:t>
      </w:r>
      <w:proofErr w:type="spellEnd"/>
      <w:r w:rsidRPr="004660E9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</w:t>
      </w:r>
    </w:p>
    <w:p w:rsidR="00170910" w:rsidRPr="004660E9" w:rsidRDefault="00170910" w:rsidP="00170910">
      <w:pPr>
        <w:jc w:val="both"/>
        <w:rPr>
          <w:rStyle w:val="dash041e005f0431005f044b005f0447005f043d005f044b005f0439005f005fchar1char1"/>
        </w:rPr>
      </w:pPr>
      <w:r w:rsidRPr="004660E9">
        <w:rPr>
          <w:rStyle w:val="dash041e005f0431005f044b005f0447005f043d005f044b005f0439005f005fchar1char1"/>
        </w:rPr>
        <w:t xml:space="preserve"> 6. Освоенность социальных норм, правил поведения, ролей и форм социальной жизни в группах и сообществах. </w:t>
      </w:r>
      <w:proofErr w:type="gramStart"/>
      <w:r w:rsidRPr="004660E9"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4660E9">
        <w:rPr>
          <w:rStyle w:val="dash041e005f0431005f044b005f0447005f043d005f044b005f0439005f005fchar1char1"/>
        </w:rPr>
        <w:t xml:space="preserve"> </w:t>
      </w:r>
      <w:proofErr w:type="gramStart"/>
      <w:r w:rsidRPr="004660E9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4660E9">
        <w:rPr>
          <w:rStyle w:val="dash041e005f0431005f044b005f0447005f043d005f044b005f0439005f005fchar1char1"/>
        </w:rPr>
        <w:t>интериоризация</w:t>
      </w:r>
      <w:proofErr w:type="spellEnd"/>
      <w:r w:rsidRPr="004660E9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170910" w:rsidRPr="004660E9" w:rsidRDefault="00170910" w:rsidP="00170910">
      <w:pPr>
        <w:jc w:val="both"/>
        <w:rPr>
          <w:rStyle w:val="dash041e005f0431005f044b005f0447005f043d005f044b005f0439005f005fchar1char1"/>
        </w:rPr>
      </w:pPr>
      <w:r w:rsidRPr="004660E9">
        <w:rPr>
          <w:rStyle w:val="dash041e005f0431005f044b005f0447005f043d005f044b005f0439005f005fchar1char1"/>
        </w:rPr>
        <w:t xml:space="preserve">7.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4660E9">
        <w:rPr>
          <w:rStyle w:val="dash041e005f0431005f044b005f0447005f043d005f044b005f0439005f005fchar1char1"/>
        </w:rPr>
        <w:t>сформированность</w:t>
      </w:r>
      <w:proofErr w:type="spellEnd"/>
      <w:r w:rsidRPr="004660E9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4660E9">
        <w:rPr>
          <w:rStyle w:val="dash041e005f0431005f044b005f0447005f043d005f044b005f0439005f005fchar1char1"/>
        </w:rPr>
        <w:t>выраженной</w:t>
      </w:r>
      <w:proofErr w:type="gramEnd"/>
      <w:r w:rsidRPr="004660E9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4660E9">
        <w:rPr>
          <w:rStyle w:val="dash041e005f0431005f044b005f0447005f043d005f044b005f0439005f005fchar1char1"/>
        </w:rPr>
        <w:t>сформированность</w:t>
      </w:r>
      <w:proofErr w:type="spellEnd"/>
      <w:r w:rsidRPr="004660E9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170910" w:rsidRPr="004660E9" w:rsidRDefault="00170910" w:rsidP="00170910">
      <w:pPr>
        <w:jc w:val="both"/>
      </w:pPr>
      <w:r w:rsidRPr="004660E9">
        <w:rPr>
          <w:rStyle w:val="dash041e005f0431005f044b005f0447005f043d005f044b005f0439005f005fchar1char1"/>
        </w:rPr>
        <w:t xml:space="preserve">8. </w:t>
      </w:r>
      <w:proofErr w:type="spellStart"/>
      <w:r w:rsidRPr="004660E9">
        <w:rPr>
          <w:rStyle w:val="dash041e005f0431005f044b005f0447005f043d005f044b005f0439005f005fchar1char1"/>
        </w:rPr>
        <w:t>Сформированность</w:t>
      </w:r>
      <w:proofErr w:type="spellEnd"/>
      <w:r w:rsidRPr="004660E9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70910" w:rsidRPr="004660E9" w:rsidRDefault="00170910" w:rsidP="00170910">
      <w:pPr>
        <w:shd w:val="clear" w:color="auto" w:fill="FFFFFF"/>
        <w:jc w:val="both"/>
        <w:rPr>
          <w:b/>
        </w:rPr>
      </w:pPr>
    </w:p>
    <w:p w:rsidR="00170910" w:rsidRPr="004660E9" w:rsidRDefault="00170910" w:rsidP="00170910">
      <w:pPr>
        <w:shd w:val="clear" w:color="auto" w:fill="FFFFFF"/>
        <w:jc w:val="both"/>
        <w:rPr>
          <w:b/>
        </w:rPr>
      </w:pPr>
    </w:p>
    <w:p w:rsidR="00170910" w:rsidRPr="004660E9" w:rsidRDefault="00170910" w:rsidP="00170910">
      <w:pPr>
        <w:rPr>
          <w:b/>
        </w:rPr>
      </w:pPr>
      <w:proofErr w:type="spellStart"/>
      <w:r w:rsidRPr="004660E9">
        <w:rPr>
          <w:b/>
        </w:rPr>
        <w:t>Метапредметные</w:t>
      </w:r>
      <w:proofErr w:type="spellEnd"/>
      <w:r w:rsidRPr="004660E9">
        <w:rPr>
          <w:b/>
        </w:rPr>
        <w:t xml:space="preserve"> результаты</w:t>
      </w:r>
    </w:p>
    <w:p w:rsidR="00170910" w:rsidRPr="004660E9" w:rsidRDefault="00170910" w:rsidP="00170910">
      <w:pPr>
        <w:jc w:val="both"/>
        <w:rPr>
          <w:b/>
        </w:rPr>
      </w:pPr>
      <w:r w:rsidRPr="004660E9">
        <w:rPr>
          <w:b/>
        </w:rPr>
        <w:t>Регулятивные УУД</w:t>
      </w:r>
    </w:p>
    <w:p w:rsidR="00170910" w:rsidRPr="004660E9" w:rsidRDefault="00170910" w:rsidP="00170910">
      <w:pPr>
        <w:widowControl w:val="0"/>
        <w:numPr>
          <w:ilvl w:val="0"/>
          <w:numId w:val="1"/>
        </w:numPr>
        <w:tabs>
          <w:tab w:val="left" w:pos="1134"/>
        </w:tabs>
        <w:ind w:left="0" w:firstLine="0"/>
        <w:jc w:val="both"/>
      </w:pPr>
      <w:r w:rsidRPr="004660E9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70910" w:rsidRPr="004660E9" w:rsidRDefault="00170910" w:rsidP="00170910">
      <w:pPr>
        <w:widowControl w:val="0"/>
        <w:numPr>
          <w:ilvl w:val="0"/>
          <w:numId w:val="2"/>
        </w:numPr>
        <w:tabs>
          <w:tab w:val="left" w:pos="993"/>
        </w:tabs>
        <w:ind w:left="0" w:firstLine="0"/>
        <w:jc w:val="both"/>
      </w:pPr>
      <w:r w:rsidRPr="004660E9">
        <w:t>анализировать существующие и планировать будущие образовательные результаты;</w:t>
      </w:r>
    </w:p>
    <w:p w:rsidR="00170910" w:rsidRPr="004660E9" w:rsidRDefault="00170910" w:rsidP="00170910">
      <w:pPr>
        <w:widowControl w:val="0"/>
        <w:numPr>
          <w:ilvl w:val="0"/>
          <w:numId w:val="2"/>
        </w:numPr>
        <w:tabs>
          <w:tab w:val="left" w:pos="993"/>
        </w:tabs>
        <w:ind w:left="0" w:firstLine="0"/>
        <w:jc w:val="both"/>
      </w:pPr>
      <w:r w:rsidRPr="004660E9">
        <w:t>идентифицировать собственные проблемы и определять главную проблему;</w:t>
      </w:r>
    </w:p>
    <w:p w:rsidR="00170910" w:rsidRPr="004660E9" w:rsidRDefault="00170910" w:rsidP="00170910">
      <w:pPr>
        <w:widowControl w:val="0"/>
        <w:numPr>
          <w:ilvl w:val="0"/>
          <w:numId w:val="2"/>
        </w:numPr>
        <w:tabs>
          <w:tab w:val="left" w:pos="993"/>
        </w:tabs>
        <w:ind w:left="0" w:firstLine="0"/>
        <w:jc w:val="both"/>
      </w:pPr>
      <w:r w:rsidRPr="004660E9">
        <w:t>выдвигать версии решения проблемы, формулировать гипотезы, предвосхищать конечный результат;</w:t>
      </w:r>
    </w:p>
    <w:p w:rsidR="00170910" w:rsidRPr="004660E9" w:rsidRDefault="00170910" w:rsidP="00170910">
      <w:pPr>
        <w:widowControl w:val="0"/>
        <w:numPr>
          <w:ilvl w:val="0"/>
          <w:numId w:val="2"/>
        </w:numPr>
        <w:tabs>
          <w:tab w:val="left" w:pos="993"/>
        </w:tabs>
        <w:ind w:left="0" w:firstLine="0"/>
        <w:jc w:val="both"/>
      </w:pPr>
      <w:r w:rsidRPr="004660E9">
        <w:t xml:space="preserve">ставить цель деятельности на основе определенной проблемы и существующих </w:t>
      </w:r>
      <w:r w:rsidRPr="004660E9">
        <w:lastRenderedPageBreak/>
        <w:t>возможностей;</w:t>
      </w:r>
    </w:p>
    <w:p w:rsidR="00170910" w:rsidRPr="004660E9" w:rsidRDefault="00170910" w:rsidP="00170910">
      <w:pPr>
        <w:widowControl w:val="0"/>
        <w:numPr>
          <w:ilvl w:val="0"/>
          <w:numId w:val="2"/>
        </w:numPr>
        <w:tabs>
          <w:tab w:val="left" w:pos="993"/>
        </w:tabs>
        <w:ind w:left="0" w:firstLine="0"/>
        <w:jc w:val="both"/>
      </w:pPr>
      <w:r w:rsidRPr="004660E9">
        <w:t>формулировать учебные задачи как шаги достижения поставленной цели деятельности;</w:t>
      </w:r>
    </w:p>
    <w:p w:rsidR="00170910" w:rsidRPr="004660E9" w:rsidRDefault="00170910" w:rsidP="00170910">
      <w:pPr>
        <w:widowControl w:val="0"/>
        <w:numPr>
          <w:ilvl w:val="0"/>
          <w:numId w:val="2"/>
        </w:numPr>
        <w:tabs>
          <w:tab w:val="left" w:pos="993"/>
        </w:tabs>
        <w:ind w:left="0" w:firstLine="0"/>
        <w:jc w:val="both"/>
      </w:pPr>
      <w:r w:rsidRPr="004660E9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70910" w:rsidRPr="004660E9" w:rsidRDefault="00170910" w:rsidP="00170910">
      <w:pPr>
        <w:widowControl w:val="0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b/>
        </w:rPr>
      </w:pPr>
      <w:r w:rsidRPr="004660E9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70910" w:rsidRPr="004660E9" w:rsidRDefault="00170910" w:rsidP="00170910">
      <w:pPr>
        <w:widowControl w:val="0"/>
        <w:numPr>
          <w:ilvl w:val="0"/>
          <w:numId w:val="2"/>
        </w:numPr>
        <w:tabs>
          <w:tab w:val="left" w:pos="993"/>
        </w:tabs>
        <w:ind w:left="0" w:firstLine="0"/>
        <w:jc w:val="both"/>
      </w:pPr>
      <w:r w:rsidRPr="004660E9">
        <w:t>определять необходимые действи</w:t>
      </w:r>
      <w:proofErr w:type="gramStart"/>
      <w:r w:rsidRPr="004660E9">
        <w:t>е(</w:t>
      </w:r>
      <w:proofErr w:type="gramEnd"/>
      <w:r w:rsidRPr="004660E9">
        <w:t>я) в соответствии с учебной и познавательной задачей и составлять алгоритм их выполнения;</w:t>
      </w:r>
    </w:p>
    <w:p w:rsidR="00170910" w:rsidRPr="004660E9" w:rsidRDefault="00170910" w:rsidP="00170910">
      <w:pPr>
        <w:widowControl w:val="0"/>
        <w:numPr>
          <w:ilvl w:val="0"/>
          <w:numId w:val="2"/>
        </w:numPr>
        <w:tabs>
          <w:tab w:val="left" w:pos="993"/>
        </w:tabs>
        <w:ind w:left="0" w:firstLine="0"/>
        <w:jc w:val="both"/>
      </w:pPr>
      <w:r w:rsidRPr="004660E9">
        <w:t>обосновывать и осуществлять выбор наиболее эффективных способов решения учебных и познавательных задач;</w:t>
      </w:r>
    </w:p>
    <w:p w:rsidR="00170910" w:rsidRPr="004660E9" w:rsidRDefault="00170910" w:rsidP="00170910">
      <w:pPr>
        <w:widowControl w:val="0"/>
        <w:numPr>
          <w:ilvl w:val="0"/>
          <w:numId w:val="2"/>
        </w:numPr>
        <w:tabs>
          <w:tab w:val="left" w:pos="993"/>
        </w:tabs>
        <w:ind w:left="0" w:firstLine="0"/>
        <w:jc w:val="both"/>
      </w:pPr>
      <w:r w:rsidRPr="004660E9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70910" w:rsidRPr="004660E9" w:rsidRDefault="00170910" w:rsidP="00170910">
      <w:pPr>
        <w:widowControl w:val="0"/>
        <w:numPr>
          <w:ilvl w:val="0"/>
          <w:numId w:val="2"/>
        </w:numPr>
        <w:tabs>
          <w:tab w:val="left" w:pos="993"/>
        </w:tabs>
        <w:ind w:left="0" w:firstLine="0"/>
        <w:jc w:val="both"/>
      </w:pPr>
      <w:r w:rsidRPr="004660E9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70910" w:rsidRPr="004660E9" w:rsidRDefault="00170910" w:rsidP="00170910">
      <w:pPr>
        <w:widowControl w:val="0"/>
        <w:numPr>
          <w:ilvl w:val="0"/>
          <w:numId w:val="2"/>
        </w:numPr>
        <w:tabs>
          <w:tab w:val="left" w:pos="993"/>
        </w:tabs>
        <w:ind w:left="0" w:firstLine="0"/>
        <w:jc w:val="both"/>
      </w:pPr>
      <w:r w:rsidRPr="004660E9">
        <w:t>выбирать из предложенных вариантов и самостоятельно искать средства/ресурсы для решения задачи/достижения цели;</w:t>
      </w:r>
    </w:p>
    <w:p w:rsidR="00170910" w:rsidRPr="004660E9" w:rsidRDefault="00170910" w:rsidP="00170910">
      <w:pPr>
        <w:widowControl w:val="0"/>
        <w:numPr>
          <w:ilvl w:val="0"/>
          <w:numId w:val="2"/>
        </w:numPr>
        <w:tabs>
          <w:tab w:val="left" w:pos="993"/>
        </w:tabs>
        <w:ind w:left="0" w:firstLine="0"/>
        <w:jc w:val="both"/>
      </w:pPr>
      <w:r w:rsidRPr="004660E9">
        <w:t>составлять план решения проблемы (выполнения проекта, проведения исследования);</w:t>
      </w:r>
    </w:p>
    <w:p w:rsidR="00170910" w:rsidRPr="004660E9" w:rsidRDefault="00170910" w:rsidP="00170910">
      <w:pPr>
        <w:widowControl w:val="0"/>
        <w:numPr>
          <w:ilvl w:val="0"/>
          <w:numId w:val="2"/>
        </w:numPr>
        <w:tabs>
          <w:tab w:val="left" w:pos="993"/>
        </w:tabs>
        <w:ind w:left="0" w:firstLine="0"/>
        <w:jc w:val="both"/>
      </w:pPr>
      <w:r w:rsidRPr="004660E9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70910" w:rsidRPr="004660E9" w:rsidRDefault="00170910" w:rsidP="00170910">
      <w:pPr>
        <w:widowControl w:val="0"/>
        <w:numPr>
          <w:ilvl w:val="0"/>
          <w:numId w:val="2"/>
        </w:numPr>
        <w:tabs>
          <w:tab w:val="left" w:pos="993"/>
        </w:tabs>
        <w:ind w:left="0" w:firstLine="0"/>
        <w:jc w:val="both"/>
      </w:pPr>
      <w:r w:rsidRPr="004660E9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70910" w:rsidRPr="004660E9" w:rsidRDefault="00170910" w:rsidP="00170910">
      <w:pPr>
        <w:widowControl w:val="0"/>
        <w:numPr>
          <w:ilvl w:val="0"/>
          <w:numId w:val="2"/>
        </w:numPr>
        <w:tabs>
          <w:tab w:val="left" w:pos="993"/>
        </w:tabs>
        <w:ind w:left="0" w:firstLine="0"/>
        <w:jc w:val="both"/>
      </w:pPr>
      <w:r w:rsidRPr="004660E9">
        <w:t>планировать и корректировать свою индивидуальную образовательную траекторию.</w:t>
      </w:r>
    </w:p>
    <w:p w:rsidR="00170910" w:rsidRPr="004660E9" w:rsidRDefault="00170910" w:rsidP="00170910">
      <w:pPr>
        <w:widowControl w:val="0"/>
        <w:numPr>
          <w:ilvl w:val="0"/>
          <w:numId w:val="1"/>
        </w:numPr>
        <w:tabs>
          <w:tab w:val="left" w:pos="1134"/>
        </w:tabs>
        <w:ind w:left="0" w:firstLine="0"/>
        <w:jc w:val="both"/>
      </w:pPr>
      <w:r w:rsidRPr="004660E9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оценивать свою деятельность, аргументируя причины достижения или отсутствия планируемого результата;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сверять свои действия с целью и, при необходимости, исправлять ошибки самостоятельно.</w:t>
      </w:r>
    </w:p>
    <w:p w:rsidR="00170910" w:rsidRPr="004660E9" w:rsidRDefault="00170910" w:rsidP="00170910">
      <w:pPr>
        <w:widowControl w:val="0"/>
        <w:numPr>
          <w:ilvl w:val="0"/>
          <w:numId w:val="1"/>
        </w:numPr>
        <w:tabs>
          <w:tab w:val="left" w:pos="1134"/>
        </w:tabs>
        <w:ind w:left="0" w:firstLine="0"/>
        <w:jc w:val="both"/>
      </w:pPr>
      <w:r w:rsidRPr="004660E9">
        <w:t>Умение оценивать правильность выполнения учебной задачи, собственные возможности ее решения. Обучающийся сможет: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lastRenderedPageBreak/>
        <w:t>определять критерии правильности (корректности) выполнения учебной задачи;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анализировать и обосновывать применение соответствующего инструментария для выполнения учебной задачи;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фиксировать и анализировать динамику собственных образовательных результатов.</w:t>
      </w:r>
    </w:p>
    <w:p w:rsidR="00170910" w:rsidRPr="004660E9" w:rsidRDefault="00170910" w:rsidP="00170910">
      <w:pPr>
        <w:widowControl w:val="0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b/>
        </w:rPr>
      </w:pPr>
      <w:r w:rsidRPr="004660E9"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4660E9">
        <w:t>в</w:t>
      </w:r>
      <w:proofErr w:type="gramEnd"/>
      <w:r w:rsidRPr="004660E9">
        <w:t xml:space="preserve"> учебной и познавательной. Обучающийся сможет: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соотносить реальные и планируемые результаты индивидуальной образовательной деятельности и делать выводы;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принимать решение в учебной ситуации и нести за него ответственность;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самостоятельно определять причины своего успеха или неуспеха и находить способы выхода из ситуации неуспеха;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70910" w:rsidRPr="004660E9" w:rsidRDefault="00170910" w:rsidP="00170910">
      <w:pPr>
        <w:jc w:val="both"/>
        <w:rPr>
          <w:b/>
        </w:rPr>
      </w:pPr>
      <w:r w:rsidRPr="004660E9">
        <w:rPr>
          <w:b/>
        </w:rPr>
        <w:t>Познавательные УУД</w:t>
      </w:r>
    </w:p>
    <w:p w:rsidR="00170910" w:rsidRPr="004660E9" w:rsidRDefault="00170910" w:rsidP="00170910">
      <w:pPr>
        <w:widowControl w:val="0"/>
        <w:numPr>
          <w:ilvl w:val="0"/>
          <w:numId w:val="1"/>
        </w:numPr>
        <w:tabs>
          <w:tab w:val="left" w:pos="1134"/>
        </w:tabs>
        <w:ind w:left="0" w:firstLine="0"/>
        <w:jc w:val="both"/>
      </w:pPr>
      <w:proofErr w:type="gramStart"/>
      <w:r w:rsidRPr="004660E9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660E9">
        <w:t xml:space="preserve"> Обучающийся сможет: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подбирать слова, соподчиненные ключевому слову, определяющие его признаки и свойства;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выстраивать логическую цепочку, состоящую из ключевого слова и соподчиненных ему слов;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выделять общий признак двух или нескольких предметов или явлений и объяснять их сходство;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выделять явление из общего ряда других явлений;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строить рассуждение от общих закономерностей к частным явлениям и от частных явлений к общим закономерностям;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строить рассуждение на основе сравнения предметов и явлений, выделяя при этом общие признаки;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излагать полученную информацию, интерпретируя ее в контексте решаемой задачи;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lastRenderedPageBreak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proofErr w:type="spellStart"/>
      <w:r w:rsidRPr="004660E9">
        <w:t>вербализовать</w:t>
      </w:r>
      <w:proofErr w:type="spellEnd"/>
      <w:r w:rsidRPr="004660E9">
        <w:t xml:space="preserve"> эмоциональное впечатление, оказанное на него источником;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70910" w:rsidRPr="004660E9" w:rsidRDefault="00170910" w:rsidP="00170910">
      <w:pPr>
        <w:widowControl w:val="0"/>
        <w:numPr>
          <w:ilvl w:val="0"/>
          <w:numId w:val="1"/>
        </w:numPr>
        <w:tabs>
          <w:tab w:val="left" w:pos="1134"/>
        </w:tabs>
        <w:ind w:left="0" w:firstLine="0"/>
        <w:jc w:val="both"/>
      </w:pPr>
      <w:r w:rsidRPr="004660E9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обозначать символом и знаком предмет и/или явление;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создавать абстрактный или реальный образ предмета и/или явления;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строить модель/схему на основе условий задачи и/или способа ее решения;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преобразовывать модели с целью выявления общих законов, определяющих данную предметную область;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660E9">
        <w:t>текстовое</w:t>
      </w:r>
      <w:proofErr w:type="gramEnd"/>
      <w:r w:rsidRPr="004660E9">
        <w:t>, и наоборот;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строить доказательство: прямое, косвенное, от противного;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70910" w:rsidRPr="004660E9" w:rsidRDefault="00170910" w:rsidP="00170910">
      <w:pPr>
        <w:widowControl w:val="0"/>
        <w:numPr>
          <w:ilvl w:val="0"/>
          <w:numId w:val="1"/>
        </w:numPr>
        <w:tabs>
          <w:tab w:val="left" w:pos="1134"/>
        </w:tabs>
        <w:ind w:left="0" w:firstLine="0"/>
        <w:jc w:val="both"/>
      </w:pPr>
      <w:r w:rsidRPr="004660E9">
        <w:t>Смысловое чтение. Обучающийся сможет: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находить в тексте требуемую информацию (в соответствии с целями своей деятельности);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ориентироваться в содержании текста, понимать целостный смысл текста, структурировать текст;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устанавливать взаимосвязь описанных в тексте событий, явлений, процессов;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резюмировать главную идею текста;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660E9">
        <w:t>non-fiction</w:t>
      </w:r>
      <w:proofErr w:type="spellEnd"/>
      <w:r w:rsidRPr="004660E9">
        <w:t>);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критически оценивать содержание и форму текста.</w:t>
      </w:r>
    </w:p>
    <w:p w:rsidR="00170910" w:rsidRPr="004660E9" w:rsidRDefault="00170910" w:rsidP="00170910">
      <w:pPr>
        <w:tabs>
          <w:tab w:val="left" w:pos="993"/>
        </w:tabs>
        <w:jc w:val="both"/>
        <w:rPr>
          <w:b/>
        </w:rPr>
      </w:pPr>
      <w:r w:rsidRPr="004660E9">
        <w:rPr>
          <w:b/>
        </w:rPr>
        <w:t>Коммуникативные УУД</w:t>
      </w:r>
    </w:p>
    <w:p w:rsidR="00170910" w:rsidRPr="004660E9" w:rsidRDefault="00170910" w:rsidP="00170910">
      <w:pPr>
        <w:pStyle w:val="a3"/>
        <w:widowControl w:val="0"/>
        <w:tabs>
          <w:tab w:val="left" w:pos="426"/>
        </w:tabs>
        <w:ind w:left="0"/>
        <w:jc w:val="both"/>
      </w:pPr>
      <w:r w:rsidRPr="004660E9">
        <w:rPr>
          <w:lang w:val="ru-RU"/>
        </w:rPr>
        <w:t>9.</w:t>
      </w:r>
      <w:r w:rsidRPr="004660E9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70910" w:rsidRPr="004660E9" w:rsidRDefault="00170910" w:rsidP="00170910">
      <w:pPr>
        <w:widowControl w:val="0"/>
        <w:numPr>
          <w:ilvl w:val="0"/>
          <w:numId w:val="4"/>
        </w:numPr>
        <w:tabs>
          <w:tab w:val="left" w:pos="993"/>
        </w:tabs>
        <w:ind w:left="0" w:firstLine="0"/>
        <w:jc w:val="both"/>
      </w:pPr>
      <w:r w:rsidRPr="004660E9">
        <w:lastRenderedPageBreak/>
        <w:t>определять возможные роли в совместной деятельности;</w:t>
      </w:r>
    </w:p>
    <w:p w:rsidR="00170910" w:rsidRPr="004660E9" w:rsidRDefault="00170910" w:rsidP="00170910">
      <w:pPr>
        <w:widowControl w:val="0"/>
        <w:numPr>
          <w:ilvl w:val="0"/>
          <w:numId w:val="4"/>
        </w:numPr>
        <w:tabs>
          <w:tab w:val="left" w:pos="993"/>
        </w:tabs>
        <w:ind w:left="0" w:firstLine="0"/>
        <w:jc w:val="both"/>
      </w:pPr>
      <w:r w:rsidRPr="004660E9">
        <w:t>играть определенную роль в совместной деятельности;</w:t>
      </w:r>
    </w:p>
    <w:p w:rsidR="00170910" w:rsidRPr="004660E9" w:rsidRDefault="00170910" w:rsidP="00170910">
      <w:pPr>
        <w:widowControl w:val="0"/>
        <w:numPr>
          <w:ilvl w:val="0"/>
          <w:numId w:val="4"/>
        </w:numPr>
        <w:tabs>
          <w:tab w:val="left" w:pos="993"/>
        </w:tabs>
        <w:ind w:left="0" w:firstLine="0"/>
        <w:jc w:val="both"/>
      </w:pPr>
      <w:proofErr w:type="gramStart"/>
      <w:r w:rsidRPr="004660E9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170910" w:rsidRPr="004660E9" w:rsidRDefault="00170910" w:rsidP="00170910">
      <w:pPr>
        <w:widowControl w:val="0"/>
        <w:numPr>
          <w:ilvl w:val="0"/>
          <w:numId w:val="4"/>
        </w:numPr>
        <w:tabs>
          <w:tab w:val="left" w:pos="993"/>
        </w:tabs>
        <w:ind w:left="0" w:firstLine="0"/>
        <w:jc w:val="both"/>
      </w:pPr>
      <w:r w:rsidRPr="004660E9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70910" w:rsidRPr="004660E9" w:rsidRDefault="00170910" w:rsidP="00170910">
      <w:pPr>
        <w:widowControl w:val="0"/>
        <w:numPr>
          <w:ilvl w:val="0"/>
          <w:numId w:val="4"/>
        </w:numPr>
        <w:tabs>
          <w:tab w:val="left" w:pos="993"/>
        </w:tabs>
        <w:ind w:left="0" w:firstLine="0"/>
        <w:jc w:val="both"/>
      </w:pPr>
      <w:r w:rsidRPr="004660E9">
        <w:t>строить позитивные отношения в процессе учебной и познавательной деятельности;</w:t>
      </w:r>
    </w:p>
    <w:p w:rsidR="00170910" w:rsidRPr="004660E9" w:rsidRDefault="00170910" w:rsidP="00170910">
      <w:pPr>
        <w:widowControl w:val="0"/>
        <w:numPr>
          <w:ilvl w:val="0"/>
          <w:numId w:val="4"/>
        </w:numPr>
        <w:tabs>
          <w:tab w:val="left" w:pos="993"/>
        </w:tabs>
        <w:ind w:left="0" w:firstLine="0"/>
        <w:jc w:val="both"/>
      </w:pPr>
      <w:r w:rsidRPr="004660E9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70910" w:rsidRPr="004660E9" w:rsidRDefault="00170910" w:rsidP="00170910">
      <w:pPr>
        <w:widowControl w:val="0"/>
        <w:numPr>
          <w:ilvl w:val="0"/>
          <w:numId w:val="4"/>
        </w:numPr>
        <w:tabs>
          <w:tab w:val="left" w:pos="993"/>
        </w:tabs>
        <w:ind w:left="0" w:firstLine="0"/>
        <w:jc w:val="both"/>
      </w:pPr>
      <w:r w:rsidRPr="004660E9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70910" w:rsidRPr="004660E9" w:rsidRDefault="00170910" w:rsidP="00170910">
      <w:pPr>
        <w:widowControl w:val="0"/>
        <w:numPr>
          <w:ilvl w:val="0"/>
          <w:numId w:val="4"/>
        </w:numPr>
        <w:tabs>
          <w:tab w:val="left" w:pos="993"/>
        </w:tabs>
        <w:ind w:left="0" w:firstLine="0"/>
        <w:jc w:val="both"/>
      </w:pPr>
      <w:r w:rsidRPr="004660E9">
        <w:t>предлагать альтернативное решение в конфликтной ситуации;</w:t>
      </w:r>
    </w:p>
    <w:p w:rsidR="00170910" w:rsidRPr="004660E9" w:rsidRDefault="00170910" w:rsidP="00170910">
      <w:pPr>
        <w:widowControl w:val="0"/>
        <w:numPr>
          <w:ilvl w:val="0"/>
          <w:numId w:val="4"/>
        </w:numPr>
        <w:tabs>
          <w:tab w:val="left" w:pos="993"/>
        </w:tabs>
        <w:ind w:left="0" w:firstLine="0"/>
        <w:jc w:val="both"/>
      </w:pPr>
      <w:r w:rsidRPr="004660E9">
        <w:t>выделять общую точку зрения в дискуссии;</w:t>
      </w:r>
    </w:p>
    <w:p w:rsidR="00170910" w:rsidRPr="004660E9" w:rsidRDefault="00170910" w:rsidP="00170910">
      <w:pPr>
        <w:widowControl w:val="0"/>
        <w:numPr>
          <w:ilvl w:val="0"/>
          <w:numId w:val="4"/>
        </w:numPr>
        <w:tabs>
          <w:tab w:val="left" w:pos="993"/>
        </w:tabs>
        <w:ind w:left="0" w:firstLine="0"/>
        <w:jc w:val="both"/>
      </w:pPr>
      <w:r w:rsidRPr="004660E9">
        <w:t>договариваться о правилах и вопросах для обсуждения в соответствии с поставленной перед группой задачей;</w:t>
      </w:r>
    </w:p>
    <w:p w:rsidR="00170910" w:rsidRPr="004660E9" w:rsidRDefault="00170910" w:rsidP="00170910">
      <w:pPr>
        <w:widowControl w:val="0"/>
        <w:numPr>
          <w:ilvl w:val="0"/>
          <w:numId w:val="4"/>
        </w:numPr>
        <w:tabs>
          <w:tab w:val="left" w:pos="993"/>
        </w:tabs>
        <w:ind w:left="0" w:firstLine="0"/>
        <w:jc w:val="both"/>
      </w:pPr>
      <w:r w:rsidRPr="004660E9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70910" w:rsidRPr="004660E9" w:rsidRDefault="00170910" w:rsidP="00170910">
      <w:pPr>
        <w:widowControl w:val="0"/>
        <w:numPr>
          <w:ilvl w:val="0"/>
          <w:numId w:val="4"/>
        </w:numPr>
        <w:tabs>
          <w:tab w:val="left" w:pos="993"/>
        </w:tabs>
        <w:ind w:left="0" w:firstLine="0"/>
        <w:jc w:val="both"/>
      </w:pPr>
      <w:r w:rsidRPr="004660E9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70910" w:rsidRPr="004660E9" w:rsidRDefault="00170910" w:rsidP="00170910">
      <w:pPr>
        <w:widowControl w:val="0"/>
        <w:tabs>
          <w:tab w:val="left" w:pos="142"/>
        </w:tabs>
        <w:jc w:val="both"/>
      </w:pPr>
      <w:r w:rsidRPr="004660E9">
        <w:t>10.Умение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определять задачу коммуникации и в соответствии с ней отбирать речевые средства;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представлять в устной или письменной форме развернутый план собственной деятельности;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соблюдать нормы публичной речи, регламент в монологе и дискуссии в соответствии с коммуникативной задачей;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высказывать и обосновывать мнение (суждение) и запрашивать мнение партнера в рамках диалога;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принимать решение в ходе диалога и согласовывать его с собеседником;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создавать письменные «клишированные» и оригинальные тексты с использованием необходимых речевых средств;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использовать вербальные средства (средства логической связи) для выделения смысловых блоков своего выступления;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использовать невербальные средства или наглядные материалы, подготовленные/отобранные под руководством учителя;</w:t>
      </w:r>
    </w:p>
    <w:p w:rsidR="00170910" w:rsidRPr="004660E9" w:rsidRDefault="00170910" w:rsidP="00170910">
      <w:pPr>
        <w:widowControl w:val="0"/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4660E9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55777" w:rsidRDefault="00355777">
      <w:bookmarkStart w:id="0" w:name="_GoBack"/>
      <w:bookmarkEnd w:id="0"/>
    </w:p>
    <w:sectPr w:rsidR="0035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B1"/>
    <w:rsid w:val="00170910"/>
    <w:rsid w:val="00355777"/>
    <w:rsid w:val="00FB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70910"/>
    <w:pPr>
      <w:ind w:left="708"/>
    </w:pPr>
    <w:rPr>
      <w:lang w:val="x-none" w:eastAsia="x-none"/>
    </w:rPr>
  </w:style>
  <w:style w:type="paragraph" w:customStyle="1" w:styleId="1">
    <w:name w:val="Основной 1 см"/>
    <w:basedOn w:val="a"/>
    <w:rsid w:val="00170910"/>
    <w:pPr>
      <w:suppressAutoHyphens/>
      <w:ind w:firstLine="567"/>
      <w:jc w:val="both"/>
    </w:pPr>
    <w:rPr>
      <w:sz w:val="28"/>
      <w:szCs w:val="20"/>
      <w:lang w:val="en-US" w:eastAsia="zh-CN" w:bidi="en-US"/>
    </w:rPr>
  </w:style>
  <w:style w:type="character" w:customStyle="1" w:styleId="10">
    <w:name w:val="Заголовок №1_"/>
    <w:basedOn w:val="a0"/>
    <w:link w:val="11"/>
    <w:rsid w:val="00170910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170910"/>
    <w:pPr>
      <w:shd w:val="clear" w:color="auto" w:fill="FFFFFF"/>
      <w:spacing w:before="240" w:after="480" w:line="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1709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709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70910"/>
    <w:pPr>
      <w:ind w:left="708"/>
    </w:pPr>
    <w:rPr>
      <w:lang w:val="x-none" w:eastAsia="x-none"/>
    </w:rPr>
  </w:style>
  <w:style w:type="paragraph" w:customStyle="1" w:styleId="1">
    <w:name w:val="Основной 1 см"/>
    <w:basedOn w:val="a"/>
    <w:rsid w:val="00170910"/>
    <w:pPr>
      <w:suppressAutoHyphens/>
      <w:ind w:firstLine="567"/>
      <w:jc w:val="both"/>
    </w:pPr>
    <w:rPr>
      <w:sz w:val="28"/>
      <w:szCs w:val="20"/>
      <w:lang w:val="en-US" w:eastAsia="zh-CN" w:bidi="en-US"/>
    </w:rPr>
  </w:style>
  <w:style w:type="character" w:customStyle="1" w:styleId="10">
    <w:name w:val="Заголовок №1_"/>
    <w:basedOn w:val="a0"/>
    <w:link w:val="11"/>
    <w:rsid w:val="00170910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170910"/>
    <w:pPr>
      <w:shd w:val="clear" w:color="auto" w:fill="FFFFFF"/>
      <w:spacing w:before="240" w:after="480" w:line="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1709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709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2754</Words>
  <Characters>15701</Characters>
  <Application>Microsoft Office Word</Application>
  <DocSecurity>0</DocSecurity>
  <Lines>130</Lines>
  <Paragraphs>36</Paragraphs>
  <ScaleCrop>false</ScaleCrop>
  <Company/>
  <LinksUpToDate>false</LinksUpToDate>
  <CharactersWithSpaces>18419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2021-01-20T01:50:00Z</dcterms:created>
  <dcterms:modified xsi:type="dcterms:W3CDTF">2021-01-20T01:51:00Z</dcterms:modified>
</cp:coreProperties>
</file>