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40" w:rsidRDefault="00121221" w:rsidP="00121221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</w:t>
      </w:r>
      <w:r w:rsidR="00DF7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щеобразовательное учреждение </w:t>
      </w:r>
    </w:p>
    <w:p w:rsidR="00DF7840" w:rsidRDefault="00DF7840" w:rsidP="00121221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 </w:t>
      </w:r>
      <w:r w:rsidR="00121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п.Быстринск </w:t>
      </w:r>
    </w:p>
    <w:p w:rsidR="00121221" w:rsidRDefault="00121221" w:rsidP="00121221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Ульчского муниципального района Хабаровского края</w:t>
      </w: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DF7840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BA16347" wp14:editId="296A8E42">
            <wp:simplePos x="0" y="0"/>
            <wp:positionH relativeFrom="page">
              <wp:posOffset>8890</wp:posOffset>
            </wp:positionH>
            <wp:positionV relativeFrom="page">
              <wp:posOffset>1252220</wp:posOffset>
            </wp:positionV>
            <wp:extent cx="7026910" cy="199517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13511" b="66400"/>
                    <a:stretch/>
                  </pic:blipFill>
                  <pic:spPr bwMode="auto">
                    <a:xfrm>
                      <a:off x="0" y="0"/>
                      <a:ext cx="702691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221" w:rsidRDefault="00DF7840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840" w:rsidRDefault="00DF7840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</w:p>
    <w:p w:rsidR="00DF7840" w:rsidRDefault="00DF7840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Рабочая программа</w:t>
      </w: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по математике </w:t>
      </w: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 4 класс</w:t>
      </w: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</w:p>
    <w:p w:rsidR="00121221" w:rsidRDefault="00121221" w:rsidP="00121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Учитель начальных классов: Ринчинова Сэлмэг Намжиловна</w:t>
      </w: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Default="00121221" w:rsidP="001212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221" w:rsidRPr="00DF7840" w:rsidRDefault="00121221" w:rsidP="00DF7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2020-2021 учебный год</w:t>
      </w:r>
    </w:p>
    <w:p w:rsidR="00DF7840" w:rsidRDefault="00DF7840" w:rsidP="00AB6BE1">
      <w:pPr>
        <w:keepNext/>
        <w:widowControl w:val="0"/>
        <w:autoSpaceDE w:val="0"/>
        <w:autoSpaceDN w:val="0"/>
        <w:adjustRightInd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1024E6" w:rsidRPr="001D0C17" w:rsidRDefault="001024E6" w:rsidP="00AB6BE1">
      <w:pPr>
        <w:keepNext/>
        <w:widowControl w:val="0"/>
        <w:autoSpaceDE w:val="0"/>
        <w:autoSpaceDN w:val="0"/>
        <w:adjustRightInd w:val="0"/>
        <w:spacing w:before="240" w:after="240"/>
        <w:jc w:val="center"/>
        <w:outlineLvl w:val="0"/>
        <w:rPr>
          <w:rStyle w:val="FontStyle13"/>
          <w:rFonts w:ascii="Times New Roman" w:eastAsia="Times New Roman" w:hAnsi="Times New Roman" w:cs="Times New Roman"/>
          <w:i w:val="0"/>
          <w:iCs w:val="0"/>
          <w:caps/>
          <w:sz w:val="22"/>
          <w:szCs w:val="22"/>
          <w:lang w:eastAsia="ru-RU"/>
        </w:rPr>
      </w:pPr>
      <w:bookmarkStart w:id="0" w:name="_GoBack"/>
      <w:bookmarkEnd w:id="0"/>
      <w:r w:rsidRPr="001D0C17">
        <w:rPr>
          <w:rFonts w:ascii="Times New Roman" w:eastAsia="Times New Roman" w:hAnsi="Times New Roman" w:cs="Times New Roman"/>
          <w:b/>
          <w:bCs/>
          <w:caps/>
          <w:lang w:eastAsia="ru-RU"/>
        </w:rPr>
        <w:t>ПОЯСНИТЕЛЬНАЯ ЗАПИСКа</w:t>
      </w:r>
    </w:p>
    <w:p w:rsidR="001024E6" w:rsidRPr="001D0C17" w:rsidRDefault="001024E6" w:rsidP="001024E6">
      <w:pPr>
        <w:pStyle w:val="Style3"/>
        <w:widowControl/>
        <w:spacing w:before="5" w:line="276" w:lineRule="auto"/>
        <w:ind w:firstLine="0"/>
        <w:rPr>
          <w:rStyle w:val="FontStyle13"/>
          <w:rFonts w:ascii="Times New Roman" w:hAnsi="Times New Roman"/>
          <w:i w:val="0"/>
          <w:sz w:val="22"/>
          <w:szCs w:val="22"/>
        </w:rPr>
      </w:pPr>
    </w:p>
    <w:p w:rsidR="001024E6" w:rsidRPr="001D0C17" w:rsidRDefault="00DF7840" w:rsidP="001024E6">
      <w:pPr>
        <w:pStyle w:val="Style3"/>
        <w:widowControl/>
        <w:spacing w:before="5" w:line="276" w:lineRule="auto"/>
        <w:ind w:firstLine="0"/>
        <w:rPr>
          <w:rStyle w:val="FontStyle13"/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1024E6" w:rsidRPr="001D0C17">
        <w:rPr>
          <w:rFonts w:ascii="Times New Roman" w:hAnsi="Times New Roman"/>
          <w:sz w:val="22"/>
          <w:szCs w:val="22"/>
        </w:rPr>
        <w:t>Настоящая рабочая программа разработана в соответствии с основными требованиями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примерной основной образовательной программы начального общего образования, авторской программы «Математика» для начальной школы, разработанной   Н. Б. Истоминой (УМК «Гармония»)</w:t>
      </w:r>
    </w:p>
    <w:p w:rsidR="001D0C17" w:rsidRDefault="001D0C17" w:rsidP="001024E6">
      <w:pPr>
        <w:pStyle w:val="Style3"/>
        <w:widowControl/>
        <w:spacing w:before="5" w:line="276" w:lineRule="auto"/>
        <w:ind w:firstLine="0"/>
        <w:rPr>
          <w:rStyle w:val="FontStyle13"/>
          <w:rFonts w:ascii="Times New Roman" w:hAnsi="Times New Roman"/>
          <w:sz w:val="22"/>
          <w:szCs w:val="22"/>
        </w:rPr>
      </w:pPr>
    </w:p>
    <w:p w:rsidR="001024E6" w:rsidRPr="001D0C17" w:rsidRDefault="001024E6" w:rsidP="001024E6">
      <w:pPr>
        <w:pStyle w:val="Style3"/>
        <w:widowControl/>
        <w:spacing w:before="5" w:line="276" w:lineRule="auto"/>
        <w:ind w:firstLine="0"/>
        <w:rPr>
          <w:rFonts w:ascii="Times New Roman" w:hAnsi="Times New Roman"/>
          <w:sz w:val="22"/>
          <w:szCs w:val="22"/>
        </w:rPr>
      </w:pPr>
      <w:r w:rsidRPr="001D0C17">
        <w:rPr>
          <w:rStyle w:val="FontStyle13"/>
          <w:rFonts w:ascii="Times New Roman" w:hAnsi="Times New Roman"/>
          <w:sz w:val="22"/>
          <w:szCs w:val="22"/>
        </w:rPr>
        <w:t xml:space="preserve">Цель 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t>начального курса математики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1024E6" w:rsidRPr="001D0C17" w:rsidRDefault="001024E6" w:rsidP="001024E6">
      <w:pPr>
        <w:pStyle w:val="Style4"/>
        <w:widowControl/>
        <w:spacing w:before="10" w:line="276" w:lineRule="auto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1D0C17">
        <w:rPr>
          <w:rStyle w:val="FontStyle12"/>
          <w:rFonts w:ascii="Times New Roman" w:hAnsi="Times New Roman" w:cs="Times New Roman"/>
          <w:sz w:val="22"/>
          <w:szCs w:val="22"/>
        </w:rPr>
        <w:t xml:space="preserve">Для достижения этой цели необходимо </w:t>
      </w:r>
      <w:r w:rsidRPr="001D0C17">
        <w:rPr>
          <w:rStyle w:val="FontStyle13"/>
          <w:rFonts w:ascii="Times New Roman" w:hAnsi="Times New Roman"/>
          <w:sz w:val="22"/>
          <w:szCs w:val="22"/>
        </w:rPr>
        <w:t xml:space="preserve">организовать учебную деятельность учащихся 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t>с учетом специфики предмета (математика), направленную:</w:t>
      </w:r>
    </w:p>
    <w:p w:rsidR="001024E6" w:rsidRPr="001D0C17" w:rsidRDefault="001024E6" w:rsidP="001024E6">
      <w:pPr>
        <w:pStyle w:val="Style5"/>
        <w:widowControl/>
        <w:numPr>
          <w:ilvl w:val="0"/>
          <w:numId w:val="1"/>
        </w:numPr>
        <w:tabs>
          <w:tab w:val="left" w:pos="922"/>
        </w:tabs>
        <w:spacing w:line="276" w:lineRule="auto"/>
        <w:rPr>
          <w:rStyle w:val="FontStyle12"/>
          <w:rFonts w:ascii="Times New Roman" w:hAnsi="Times New Roman" w:cs="Times New Roman"/>
          <w:spacing w:val="40"/>
          <w:sz w:val="22"/>
          <w:szCs w:val="22"/>
        </w:rPr>
      </w:pPr>
      <w:r w:rsidRPr="001D0C17">
        <w:rPr>
          <w:rStyle w:val="FontStyle12"/>
          <w:rFonts w:ascii="Times New Roman" w:hAnsi="Times New Roman" w:cs="Times New Roman"/>
          <w:sz w:val="22"/>
          <w:szCs w:val="22"/>
        </w:rPr>
        <w:t>на формирование познавательного интереса к учебному предмету «Математика», учитывая потребности детей в познании окружающего мира и научные данные о централь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softHyphen/>
        <w:t>ных психологических новообразованиях младшего школьного возраста, формируемых на данной ступени обучения: словесно-логическое мышление, произвольная смысловая па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softHyphen/>
        <w:t>мять, произвольное внимание, планирование и умение действовать во внутреннем плане, знаково-символическое мышление, с опорой на наглядно-образное и предметно-действен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softHyphen/>
        <w:t>ное мышление;</w:t>
      </w:r>
    </w:p>
    <w:p w:rsidR="001024E6" w:rsidRPr="001D0C17" w:rsidRDefault="001024E6" w:rsidP="001024E6">
      <w:pPr>
        <w:pStyle w:val="Style5"/>
        <w:widowControl/>
        <w:numPr>
          <w:ilvl w:val="0"/>
          <w:numId w:val="1"/>
        </w:numPr>
        <w:tabs>
          <w:tab w:val="left" w:pos="922"/>
        </w:tabs>
        <w:spacing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1D0C17">
        <w:rPr>
          <w:rStyle w:val="FontStyle12"/>
          <w:rFonts w:ascii="Times New Roman" w:hAnsi="Times New Roman" w:cs="Times New Roman"/>
          <w:sz w:val="22"/>
          <w:szCs w:val="22"/>
        </w:rPr>
        <w:t>на развитие пространственного воображения, потребности и способности к интел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softHyphen/>
        <w:t>лектуальной деятельности; на формирование умений: строить рассуждения, аргументиро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softHyphen/>
        <w:t>вать высказывания, различать обоснованные и необоснованные суждения, выявлять зако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softHyphen/>
        <w:t>номерности;</w:t>
      </w:r>
    </w:p>
    <w:p w:rsidR="001024E6" w:rsidRPr="001D0C17" w:rsidRDefault="001024E6" w:rsidP="001024E6">
      <w:pPr>
        <w:pStyle w:val="Style5"/>
        <w:widowControl/>
        <w:numPr>
          <w:ilvl w:val="0"/>
          <w:numId w:val="1"/>
        </w:numPr>
        <w:tabs>
          <w:tab w:val="left" w:pos="922"/>
        </w:tabs>
        <w:spacing w:before="5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1D0C17">
        <w:rPr>
          <w:rStyle w:val="FontStyle12"/>
          <w:rFonts w:ascii="Times New Roman" w:hAnsi="Times New Roman" w:cs="Times New Roman"/>
          <w:sz w:val="22"/>
          <w:szCs w:val="22"/>
        </w:rPr>
        <w:t>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 с использованием чисел и величин, моделировать математические отношения и зависимости, прогнозировать результат вычис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softHyphen/>
        <w:t>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softHyphen/>
        <w:t>жения (с опорой на правила, алгоритмы, прикидку результата), планировать решение зада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softHyphen/>
        <w:t>чи, объяснять (пояснять, обосновывать) свой способ действия, описывать свойства геомет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softHyphen/>
        <w:t>рических фигур, конструировать и изображать их модели и прочее.</w:t>
      </w:r>
    </w:p>
    <w:p w:rsidR="001024E6" w:rsidRPr="001D0C17" w:rsidRDefault="001024E6" w:rsidP="001024E6">
      <w:pPr>
        <w:pStyle w:val="Style5"/>
        <w:widowControl/>
        <w:tabs>
          <w:tab w:val="left" w:pos="922"/>
        </w:tabs>
        <w:spacing w:before="5" w:line="276" w:lineRule="auto"/>
        <w:ind w:firstLine="0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1024E6" w:rsidRPr="001D0C17" w:rsidRDefault="001024E6" w:rsidP="001024E6">
      <w:pPr>
        <w:pStyle w:val="Style5"/>
        <w:widowControl/>
        <w:tabs>
          <w:tab w:val="left" w:pos="922"/>
        </w:tabs>
        <w:spacing w:before="5" w:line="276" w:lineRule="auto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1024E6" w:rsidRPr="001D0C17" w:rsidRDefault="001024E6" w:rsidP="001024E6">
      <w:pPr>
        <w:pStyle w:val="Style5"/>
        <w:widowControl/>
        <w:tabs>
          <w:tab w:val="left" w:pos="922"/>
        </w:tabs>
        <w:spacing w:before="5" w:line="276" w:lineRule="auto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  <w:r w:rsidRPr="001D0C17">
        <w:rPr>
          <w:rStyle w:val="FontStyle12"/>
          <w:rFonts w:ascii="Times New Roman" w:hAnsi="Times New Roman" w:cs="Times New Roman"/>
          <w:b/>
          <w:sz w:val="22"/>
          <w:szCs w:val="22"/>
        </w:rPr>
        <w:t>ОБЩАЯ ХАРАКТЕРИСТИКА ПРЕДМЕТА «МАТЕМАТИКА»</w:t>
      </w:r>
    </w:p>
    <w:p w:rsidR="001024E6" w:rsidRPr="001D0C17" w:rsidRDefault="001024E6" w:rsidP="001024E6">
      <w:pPr>
        <w:pStyle w:val="Style5"/>
        <w:widowControl/>
        <w:tabs>
          <w:tab w:val="left" w:pos="922"/>
        </w:tabs>
        <w:spacing w:before="5" w:line="276" w:lineRule="auto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:rsidR="001024E6" w:rsidRPr="001D0C17" w:rsidRDefault="001024E6" w:rsidP="001024E6">
      <w:pPr>
        <w:pStyle w:val="Style3"/>
        <w:widowControl/>
        <w:spacing w:before="5" w:line="276" w:lineRule="auto"/>
        <w:rPr>
          <w:rStyle w:val="FontStyle12"/>
          <w:rFonts w:ascii="Times New Roman" w:hAnsi="Times New Roman" w:cs="Times New Roman"/>
          <w:sz w:val="22"/>
          <w:szCs w:val="22"/>
        </w:rPr>
      </w:pPr>
      <w:r w:rsidRPr="001D0C17">
        <w:rPr>
          <w:rStyle w:val="FontStyle12"/>
          <w:rFonts w:ascii="Times New Roman" w:hAnsi="Times New Roman" w:cs="Times New Roman"/>
          <w:sz w:val="22"/>
          <w:szCs w:val="22"/>
        </w:rPr>
        <w:t>Особенностью курса является логика построения его содержания. Курс математики по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softHyphen/>
        <w:t>строен по тематическому принципу. Каждая следующая тема органически связана с пред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softHyphen/>
        <w:t>шествующими, что позволяет осуществлять повторение ранее изученных понятий и спосо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softHyphen/>
        <w:t>бов действия в контексте нового содержания. Это способствует формированию у учащихся представлений о взаимосвязи изучаемых вопросов, помогает им осознать,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softHyphen/>
        <w:t>ла ставит учитель, а впоследствии и сами дети.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</w:t>
      </w:r>
      <w:r w:rsidRPr="001D0C17">
        <w:rPr>
          <w:rStyle w:val="FontStyle12"/>
          <w:rFonts w:ascii="Times New Roman" w:hAnsi="Times New Roman" w:cs="Times New Roman"/>
          <w:sz w:val="22"/>
          <w:szCs w:val="22"/>
        </w:rPr>
        <w:softHyphen/>
        <w:t>ластей.</w:t>
      </w:r>
    </w:p>
    <w:p w:rsidR="001024E6" w:rsidRPr="001D0C17" w:rsidRDefault="001024E6" w:rsidP="001024E6">
      <w:pPr>
        <w:pStyle w:val="Style3"/>
        <w:widowControl/>
        <w:spacing w:line="276" w:lineRule="auto"/>
        <w:ind w:firstLine="538"/>
        <w:rPr>
          <w:rFonts w:ascii="Times New Roman" w:hAnsi="Times New Roman"/>
          <w:bCs/>
          <w:iCs/>
          <w:spacing w:val="-10"/>
          <w:sz w:val="22"/>
          <w:szCs w:val="22"/>
        </w:rPr>
      </w:pPr>
      <w:r w:rsidRPr="001D0C17">
        <w:rPr>
          <w:rStyle w:val="FontStyle12"/>
          <w:rFonts w:ascii="Times New Roman" w:hAnsi="Times New Roman" w:cs="Times New Roman"/>
          <w:sz w:val="22"/>
          <w:szCs w:val="22"/>
        </w:rPr>
        <w:t xml:space="preserve">Основным средством формирования УУД в курсе математики являются вариативные по формулировке учебные задания, которые нацеливают учащихся на выполнение различных видов деятельности, формируя тем самым </w:t>
      </w:r>
      <w:r w:rsidRPr="001D0C17">
        <w:rPr>
          <w:rStyle w:val="FontStyle13"/>
          <w:rFonts w:ascii="Times New Roman" w:hAnsi="Times New Roman"/>
          <w:sz w:val="22"/>
          <w:szCs w:val="22"/>
        </w:rPr>
        <w:t xml:space="preserve">умение действовать в соответствии с поставленной целью. </w:t>
      </w:r>
    </w:p>
    <w:p w:rsidR="001024E6" w:rsidRPr="001D0C17" w:rsidRDefault="001024E6" w:rsidP="001024E6">
      <w:pPr>
        <w:rPr>
          <w:rFonts w:ascii="Times New Roman" w:hAnsi="Times New Roman" w:cs="Times New Roman"/>
        </w:rPr>
      </w:pPr>
    </w:p>
    <w:p w:rsidR="001024E6" w:rsidRDefault="001024E6" w:rsidP="001024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D0C17">
        <w:rPr>
          <w:rFonts w:ascii="Times New Roman" w:hAnsi="Times New Roman" w:cs="Times New Roman"/>
          <w:b/>
          <w:bCs/>
        </w:rPr>
        <w:lastRenderedPageBreak/>
        <w:t>МЕСТО ПРЕДМЕТА  В УЧЕБНОМ ПЛАНЕ</w:t>
      </w:r>
    </w:p>
    <w:p w:rsidR="001D0C17" w:rsidRPr="001D0C17" w:rsidRDefault="001D0C17" w:rsidP="001024E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024E6" w:rsidRPr="001D0C17" w:rsidRDefault="001024E6" w:rsidP="001024E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D0C17">
        <w:rPr>
          <w:rFonts w:ascii="Times New Roman" w:eastAsia="Times New Roman" w:hAnsi="Times New Roman" w:cs="Times New Roman"/>
          <w:lang w:eastAsia="ru-RU"/>
        </w:rPr>
        <w:t>На изучение курса «Математика» в 4 классе на</w:t>
      </w:r>
      <w:r w:rsidRPr="001D0C17">
        <w:rPr>
          <w:rFonts w:ascii="Times New Roman" w:eastAsia="Times New Roman" w:hAnsi="Times New Roman" w:cs="Times New Roman"/>
          <w:lang w:eastAsia="ru-RU"/>
        </w:rPr>
        <w:softHyphen/>
        <w:t>чальной школы отводится 4 ч в неделю. Программа рассчита</w:t>
      </w:r>
      <w:r w:rsidRPr="001D0C17">
        <w:rPr>
          <w:rFonts w:ascii="Times New Roman" w:eastAsia="Times New Roman" w:hAnsi="Times New Roman" w:cs="Times New Roman"/>
          <w:lang w:eastAsia="ru-RU"/>
        </w:rPr>
        <w:softHyphen/>
        <w:t>на на  136 ч  (34 учебные недели).</w:t>
      </w:r>
    </w:p>
    <w:p w:rsidR="001024E6" w:rsidRPr="001D0C17" w:rsidRDefault="001024E6" w:rsidP="001024E6">
      <w:pPr>
        <w:rPr>
          <w:rFonts w:ascii="Times New Roman" w:hAnsi="Times New Roman" w:cs="Times New Roman"/>
        </w:rPr>
      </w:pPr>
    </w:p>
    <w:p w:rsidR="001024E6" w:rsidRPr="001D0C17" w:rsidRDefault="001024E6" w:rsidP="001024E6">
      <w:pPr>
        <w:pStyle w:val="Style5"/>
        <w:widowControl/>
        <w:tabs>
          <w:tab w:val="left" w:pos="922"/>
        </w:tabs>
        <w:spacing w:before="5" w:line="276" w:lineRule="auto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  <w:r w:rsidRPr="001D0C17">
        <w:rPr>
          <w:rFonts w:ascii="Times New Roman" w:hAnsi="Times New Roman"/>
          <w:b/>
          <w:bCs/>
          <w:sz w:val="22"/>
          <w:szCs w:val="22"/>
        </w:rPr>
        <w:t xml:space="preserve">ОПИСАНИЕ ЦЕННОСТНЫХ ОРИЕНТИРОВ СОДЕРЖАНИЯ </w:t>
      </w:r>
      <w:r w:rsidRPr="001D0C17">
        <w:rPr>
          <w:rFonts w:ascii="Times New Roman" w:hAnsi="Times New Roman"/>
          <w:b/>
          <w:bCs/>
          <w:sz w:val="22"/>
          <w:szCs w:val="22"/>
        </w:rPr>
        <w:br/>
        <w:t>УЧЕБНОГО ПРЕДМЕТА</w:t>
      </w:r>
      <w:r w:rsidR="001D0C1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D0C17">
        <w:rPr>
          <w:rStyle w:val="FontStyle12"/>
          <w:rFonts w:ascii="Times New Roman" w:hAnsi="Times New Roman" w:cs="Times New Roman"/>
          <w:b/>
          <w:sz w:val="22"/>
          <w:szCs w:val="22"/>
        </w:rPr>
        <w:t>«МАТЕМАТИКА»</w:t>
      </w:r>
    </w:p>
    <w:p w:rsidR="001024E6" w:rsidRPr="001D0C17" w:rsidRDefault="001024E6" w:rsidP="001024E6">
      <w:pPr>
        <w:widowControl w:val="0"/>
        <w:autoSpaceDE w:val="0"/>
        <w:autoSpaceDN w:val="0"/>
        <w:adjustRightInd w:val="0"/>
        <w:spacing w:before="210" w:after="105"/>
        <w:jc w:val="center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p w:rsidR="001024E6" w:rsidRPr="001D0C17" w:rsidRDefault="001024E6" w:rsidP="001024E6">
      <w:pPr>
        <w:widowControl w:val="0"/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D0C17">
        <w:rPr>
          <w:rFonts w:ascii="Times New Roman" w:eastAsia="Times New Roman" w:hAnsi="Times New Roman" w:cs="Times New Roman"/>
          <w:lang w:eastAsia="ru-RU"/>
        </w:rPr>
        <w:t>В основе учебно-воспитательного процесса лежат следующие ценности математики:</w:t>
      </w:r>
    </w:p>
    <w:p w:rsidR="001024E6" w:rsidRPr="001D0C17" w:rsidRDefault="001024E6" w:rsidP="001024E6">
      <w:pPr>
        <w:widowControl w:val="0"/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D0C17">
        <w:rPr>
          <w:rFonts w:ascii="Times New Roman" w:eastAsia="Times New Roman" w:hAnsi="Times New Roman" w:cs="Times New Roman"/>
          <w:lang w:eastAsia="ru-RU"/>
        </w:rPr>
        <w:t>– понимание математических отношений как средство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во времени, образование целого из частей, изменение формы, размера и т. д.);</w:t>
      </w:r>
    </w:p>
    <w:p w:rsidR="001024E6" w:rsidRPr="001D0C17" w:rsidRDefault="001024E6" w:rsidP="001024E6">
      <w:pPr>
        <w:widowControl w:val="0"/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D0C17">
        <w:rPr>
          <w:rFonts w:ascii="Times New Roman" w:eastAsia="Times New Roman" w:hAnsi="Times New Roman" w:cs="Times New Roman"/>
          <w:lang w:eastAsia="ru-RU"/>
        </w:rPr>
        <w:t>– математические представления о числах, величинах, геометрических фигурах как условие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024E6" w:rsidRPr="001D0C17" w:rsidRDefault="001024E6" w:rsidP="001024E6">
      <w:pPr>
        <w:widowControl w:val="0"/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D0C17">
        <w:rPr>
          <w:rFonts w:ascii="Times New Roman" w:eastAsia="Times New Roman" w:hAnsi="Times New Roman" w:cs="Times New Roman"/>
          <w:lang w:eastAsia="ru-RU"/>
        </w:rPr>
        <w:t>– владение математическим языком, алгоритмами, элементами математической логики, позволяющее ученику совершенствовать коммуникативную деятельность (аргументировать свою точку зрения, строить логические цепочки рассуждения, опровергать или подтверждать истинность предположения).</w:t>
      </w:r>
    </w:p>
    <w:p w:rsidR="001024E6" w:rsidRPr="001D0C17" w:rsidRDefault="001024E6" w:rsidP="001024E6">
      <w:pPr>
        <w:widowControl w:val="0"/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24E6" w:rsidRPr="001D0C17" w:rsidRDefault="001024E6" w:rsidP="001024E6">
      <w:pPr>
        <w:widowControl w:val="0"/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024E6" w:rsidRPr="001D0C17" w:rsidRDefault="001D0C17" w:rsidP="001D0C17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П</w:t>
      </w:r>
      <w:r w:rsidR="001024E6" w:rsidRPr="001D0C17">
        <w:rPr>
          <w:rFonts w:ascii="Times New Roman" w:hAnsi="Times New Roman" w:cs="Times New Roman"/>
          <w:b/>
          <w:sz w:val="28"/>
          <w:lang w:eastAsia="ru-RU"/>
        </w:rPr>
        <w:t>ланируемые результаты освоения предмета</w:t>
      </w:r>
    </w:p>
    <w:p w:rsidR="001D0C17" w:rsidRPr="001D0C17" w:rsidRDefault="001D0C17" w:rsidP="001024E6">
      <w:pPr>
        <w:tabs>
          <w:tab w:val="center" w:pos="4839"/>
        </w:tabs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lang w:eastAsia="ru-RU"/>
        </w:rPr>
      </w:pP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 xml:space="preserve">В результате изучения курса математики по данной программе у выпускников начальной школы будут сформированы </w:t>
      </w:r>
      <w:r w:rsidRPr="001D0C17">
        <w:rPr>
          <w:rFonts w:ascii="Times New Roman" w:eastAsia="Times New Roman" w:hAnsi="Times New Roman" w:cs="Times New Roman"/>
          <w:b/>
          <w:lang w:eastAsia="ar-SA"/>
        </w:rPr>
        <w:t xml:space="preserve">математические (предметные) </w:t>
      </w:r>
      <w:r w:rsidRPr="001D0C17">
        <w:rPr>
          <w:rFonts w:ascii="Times New Roman" w:eastAsia="Times New Roman" w:hAnsi="Times New Roman" w:cs="Times New Roman"/>
          <w:lang w:eastAsia="ar-SA"/>
        </w:rPr>
        <w:t xml:space="preserve">знания, умения, навыки и представления, предусмотренные программой курса, а также </w:t>
      </w:r>
      <w:r w:rsidRPr="001D0C17">
        <w:rPr>
          <w:rFonts w:ascii="Times New Roman" w:eastAsia="Times New Roman" w:hAnsi="Times New Roman" w:cs="Times New Roman"/>
          <w:b/>
          <w:lang w:eastAsia="ar-SA"/>
        </w:rPr>
        <w:t xml:space="preserve">личностные, регулятивные, познавательные, коммуникативные универсальные учебные действия как основа умения учиться. 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b/>
          <w:lang w:eastAsia="ar-SA"/>
        </w:rPr>
        <w:t xml:space="preserve">В сфере личностных универсальных действий </w:t>
      </w:r>
      <w:r w:rsidRPr="001D0C17">
        <w:rPr>
          <w:rFonts w:ascii="Times New Roman" w:eastAsia="Times New Roman" w:hAnsi="Times New Roman" w:cs="Times New Roman"/>
          <w:lang w:eastAsia="ar-SA"/>
        </w:rPr>
        <w:t>у учащихся будут сформированы: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целенаправленно использовать математические знания, умения и навыки  в учебной деятельности и в повседневной жизни,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 xml:space="preserve">Изучение математики </w:t>
      </w:r>
      <w:proofErr w:type="spellStart"/>
      <w:r w:rsidRPr="001D0C17">
        <w:rPr>
          <w:rFonts w:ascii="Times New Roman" w:eastAsia="Times New Roman" w:hAnsi="Times New Roman" w:cs="Times New Roman"/>
          <w:lang w:eastAsia="ar-SA"/>
        </w:rPr>
        <w:t>способствуетформированию</w:t>
      </w:r>
      <w:proofErr w:type="spellEnd"/>
      <w:r w:rsidRPr="001D0C17">
        <w:rPr>
          <w:rFonts w:ascii="Times New Roman" w:eastAsia="Times New Roman" w:hAnsi="Times New Roman" w:cs="Times New Roman"/>
          <w:lang w:eastAsia="ar-SA"/>
        </w:rPr>
        <w:t xml:space="preserve">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Выпускник получит возможность для формирования:</w:t>
      </w:r>
    </w:p>
    <w:p w:rsidR="001024E6" w:rsidRPr="001D0C17" w:rsidRDefault="001024E6" w:rsidP="001024E6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1024E6" w:rsidRPr="001D0C17" w:rsidRDefault="001024E6" w:rsidP="001024E6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устойчивого познавательного интереса к новым общим способам решения задач</w:t>
      </w:r>
    </w:p>
    <w:p w:rsidR="001024E6" w:rsidRPr="001D0C17" w:rsidRDefault="001024E6" w:rsidP="001024E6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 xml:space="preserve">адекватного понимания причин успешности или </w:t>
      </w:r>
      <w:proofErr w:type="spellStart"/>
      <w:r w:rsidRPr="001D0C17">
        <w:rPr>
          <w:rFonts w:ascii="Times New Roman" w:eastAsia="Times New Roman" w:hAnsi="Times New Roman" w:cs="Times New Roman"/>
          <w:lang w:eastAsia="ar-SA"/>
        </w:rPr>
        <w:t>неуспешности</w:t>
      </w:r>
      <w:proofErr w:type="spellEnd"/>
      <w:r w:rsidRPr="001D0C17">
        <w:rPr>
          <w:rFonts w:ascii="Times New Roman" w:eastAsia="Times New Roman" w:hAnsi="Times New Roman" w:cs="Times New Roman"/>
          <w:lang w:eastAsia="ar-SA"/>
        </w:rPr>
        <w:t xml:space="preserve"> учебной деятельности.</w:t>
      </w:r>
    </w:p>
    <w:p w:rsidR="001024E6" w:rsidRPr="001D0C17" w:rsidRDefault="001024E6" w:rsidP="001024E6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1D0C17">
        <w:rPr>
          <w:rFonts w:ascii="Times New Roman" w:eastAsia="Times New Roman" w:hAnsi="Times New Roman" w:cs="Times New Roman"/>
          <w:b/>
          <w:lang w:eastAsia="ar-SA"/>
        </w:rPr>
        <w:t>Метапредметные</w:t>
      </w:r>
      <w:proofErr w:type="spellEnd"/>
      <w:r w:rsidRPr="001D0C17">
        <w:rPr>
          <w:rFonts w:ascii="Times New Roman" w:eastAsia="Times New Roman" w:hAnsi="Times New Roman" w:cs="Times New Roman"/>
          <w:b/>
          <w:lang w:eastAsia="ar-SA"/>
        </w:rPr>
        <w:t xml:space="preserve"> результаты изучения курса (регулятивные, познавательные и коммуникативные универсальные учебные действия)</w:t>
      </w:r>
    </w:p>
    <w:p w:rsidR="001D0C17" w:rsidRDefault="001D0C17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0C17">
        <w:rPr>
          <w:rFonts w:ascii="Times New Roman" w:eastAsia="Times New Roman" w:hAnsi="Times New Roman" w:cs="Times New Roman"/>
          <w:b/>
          <w:lang w:eastAsia="ar-SA"/>
        </w:rPr>
        <w:t>Регулятивные универсальные учебные действия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Выпускник научится: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lastRenderedPageBreak/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 xml:space="preserve">различать способ и результат действия; контролировать процесс и результаты деятельности; 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 xml:space="preserve">вносить необходимые коррективы в действие после его завершения, на основе его оценки и учета характера сделанных ошибок; 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 xml:space="preserve">выполнять учебные действия  в материализованной, </w:t>
      </w:r>
      <w:proofErr w:type="spellStart"/>
      <w:r w:rsidRPr="001D0C17">
        <w:rPr>
          <w:rFonts w:ascii="Times New Roman" w:eastAsia="Times New Roman" w:hAnsi="Times New Roman" w:cs="Times New Roman"/>
          <w:lang w:eastAsia="ar-SA"/>
        </w:rPr>
        <w:t>громкоречевой</w:t>
      </w:r>
      <w:proofErr w:type="spellEnd"/>
      <w:r w:rsidRPr="001D0C17">
        <w:rPr>
          <w:rFonts w:ascii="Times New Roman" w:eastAsia="Times New Roman" w:hAnsi="Times New Roman" w:cs="Times New Roman"/>
          <w:lang w:eastAsia="ar-SA"/>
        </w:rPr>
        <w:t xml:space="preserve"> и умственной форме; 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 xml:space="preserve">адекватно оценивать свои достижения, осознавать возникающие трудности и искать способы их преодоления </w:t>
      </w:r>
    </w:p>
    <w:p w:rsidR="001024E6" w:rsidRPr="001D0C17" w:rsidRDefault="001024E6" w:rsidP="001024E6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Выпускник получит возможность научиться: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 сотрудничестве с учителем ставить новые учебные задачи;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проявлять познавательную инициативу в учебном сотрудничестве;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самостоятельно учитывать выделенные учителем ориентиры действия в новом учебном материале;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1D0C17">
        <w:rPr>
          <w:rFonts w:ascii="Times New Roman" w:eastAsia="Times New Roman" w:hAnsi="Times New Roman" w:cs="Times New Roman"/>
          <w:lang w:eastAsia="ar-SA"/>
        </w:rPr>
        <w:t>исполнение</w:t>
      </w:r>
      <w:proofErr w:type="gramEnd"/>
      <w:r w:rsidRPr="001D0C17">
        <w:rPr>
          <w:rFonts w:ascii="Times New Roman" w:eastAsia="Times New Roman" w:hAnsi="Times New Roman" w:cs="Times New Roman"/>
          <w:lang w:eastAsia="ar-SA"/>
        </w:rPr>
        <w:t xml:space="preserve"> как по ходу его реализации, так и в конце действия.</w:t>
      </w:r>
    </w:p>
    <w:p w:rsidR="00A327ED" w:rsidRPr="001D0C17" w:rsidRDefault="001024E6" w:rsidP="00A327ED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b/>
          <w:lang w:eastAsia="ar-SA"/>
        </w:rPr>
        <w:t>Познавательные универсальные учебные действия</w:t>
      </w:r>
    </w:p>
    <w:p w:rsidR="001024E6" w:rsidRPr="001D0C17" w:rsidRDefault="00A327ED" w:rsidP="00A327ED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 xml:space="preserve">Выпускник </w:t>
      </w:r>
      <w:r w:rsidR="001024E6" w:rsidRPr="001D0C17">
        <w:rPr>
          <w:rFonts w:ascii="Times New Roman" w:eastAsia="Times New Roman" w:hAnsi="Times New Roman" w:cs="Times New Roman"/>
          <w:lang w:eastAsia="ar-SA"/>
        </w:rPr>
        <w:t>научится: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использовать знаково-символические средства, в том числе модели и схемы для решения задач;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ориентироваться на разнообразие способов решения задач;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осуществлять анализ объектов с выделением существенных и несущественных признаков;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осуществлять синтез как составление целого из частей;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проводить сравнение и классификацию по заданным критериям;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устанавливать причинно-следственные связи;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строить рассуждения в форме связи простых суждений об объекте, его строении, свойствах и связях;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устанавливать аналогии;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владеть общим приемом решения задач.</w:t>
      </w:r>
    </w:p>
    <w:p w:rsidR="001024E6" w:rsidRPr="001D0C17" w:rsidRDefault="001024E6" w:rsidP="001024E6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Выпускник получит возможность научиться: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создавать и преобразовывать модели и схемы для решения задач;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осуществлять выбор наиболее эффективных способов решения задач в зависимости от конкретных условий;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осуществлять синтез как составление целого из частей, самостоятельно достраивая и восполняя недостающие компоненты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 xml:space="preserve">строить </w:t>
      </w:r>
      <w:proofErr w:type="gramStart"/>
      <w:r w:rsidRPr="001D0C17">
        <w:rPr>
          <w:rFonts w:ascii="Times New Roman" w:eastAsia="Times New Roman" w:hAnsi="Times New Roman" w:cs="Times New Roman"/>
          <w:lang w:eastAsia="ar-SA"/>
        </w:rPr>
        <w:t>логическое рассуждение</w:t>
      </w:r>
      <w:proofErr w:type="gramEnd"/>
      <w:r w:rsidRPr="001D0C17">
        <w:rPr>
          <w:rFonts w:ascii="Times New Roman" w:eastAsia="Times New Roman" w:hAnsi="Times New Roman" w:cs="Times New Roman"/>
          <w:lang w:eastAsia="ar-SA"/>
        </w:rPr>
        <w:t>, включающее установление причинно-следственных связей;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произвольно и осознанно владеть общим умением решать задачи.</w:t>
      </w:r>
    </w:p>
    <w:p w:rsidR="001024E6" w:rsidRPr="001D0C17" w:rsidRDefault="001024E6" w:rsidP="001024E6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0C17">
        <w:rPr>
          <w:rFonts w:ascii="Times New Roman" w:eastAsia="Times New Roman" w:hAnsi="Times New Roman" w:cs="Times New Roman"/>
          <w:b/>
          <w:lang w:eastAsia="ar-SA"/>
        </w:rPr>
        <w:t>Коммуникативные универсальные учебные действия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Выпускник научится: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выражать в речи свои мысли и действия;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lastRenderedPageBreak/>
        <w:t>строить понятные для партнера высказывания, учитывающие, что партнер видит и знает, а что нет;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задавать вопросы;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использовать речь для регуляции своего действия.</w:t>
      </w:r>
    </w:p>
    <w:p w:rsidR="001024E6" w:rsidRPr="001D0C17" w:rsidRDefault="001024E6" w:rsidP="001024E6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Выпускник получит возможность научиться: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адекватно использовать речь для планирования и регуляции своего действия;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аргументировать свою позицию и координировать её с позициями партнеров в совместной деятельности;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осуществлять взаимный контроль и оказывать в сотрудничестве необходимую помощь.</w:t>
      </w:r>
    </w:p>
    <w:p w:rsidR="001D0C17" w:rsidRDefault="001D0C17" w:rsidP="001024E6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024E6" w:rsidRPr="001D0C17" w:rsidRDefault="001024E6" w:rsidP="001024E6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b/>
          <w:lang w:eastAsia="ar-SA"/>
        </w:rPr>
        <w:t>Предметные результаты выпускника начальной школы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  <w:r w:rsidRPr="001D0C17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Числа </w:t>
      </w:r>
      <w:r w:rsidRPr="001D0C17">
        <w:rPr>
          <w:rFonts w:ascii="Times New Roman" w:eastAsia="Times New Roman" w:hAnsi="Times New Roman" w:cs="Times New Roman"/>
          <w:b/>
          <w:iCs/>
          <w:lang w:eastAsia="ar-SA"/>
        </w:rPr>
        <w:t>и величины</w:t>
      </w:r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Выпускник научится: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читать, записывать, сравнивать, упорядочивать числа от нуля до миллиона;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группировать числа по заданному или самостоятельно установленному признаку;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D0C17">
        <w:rPr>
          <w:rFonts w:ascii="Times New Roman" w:eastAsia="Times New Roman" w:hAnsi="Times New Roman" w:cs="Times New Roman"/>
          <w:lang w:eastAsia="ar-SA"/>
        </w:rPr>
        <w:t>читать и записывать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  <w:proofErr w:type="gramEnd"/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iCs/>
          <w:lang w:eastAsia="ar-SA"/>
        </w:rPr>
        <w:t>Выпускник получит возможность научиться: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классифицировать числа по одному или нескольким основаниям, объяснять свои действия;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выбирать единицу для измерения данной величины (длины, массы, площади, времени), объяснять свои действия.</w:t>
      </w:r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Арифметические </w:t>
      </w:r>
      <w:r w:rsidRPr="001D0C17">
        <w:rPr>
          <w:rFonts w:ascii="Times New Roman" w:eastAsia="Times New Roman" w:hAnsi="Times New Roman" w:cs="Times New Roman"/>
          <w:b/>
          <w:iCs/>
          <w:lang w:eastAsia="ar-SA"/>
        </w:rPr>
        <w:t>действия</w:t>
      </w:r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Выпускник научится: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D0C17">
        <w:rPr>
          <w:rFonts w:ascii="Times New Roman" w:eastAsia="Times New Roman" w:hAnsi="Times New Roman" w:cs="Times New Roman"/>
          <w:lang w:eastAsia="ar-SA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выделять неизвестный компонент арифметического действия и находить его значение;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D0C17">
        <w:rPr>
          <w:rFonts w:ascii="Times New Roman" w:eastAsia="Times New Roman" w:hAnsi="Times New Roman" w:cs="Times New Roman"/>
          <w:lang w:eastAsia="ar-SA"/>
        </w:rPr>
        <w:t xml:space="preserve">вычислять значение числового выражения (содержащего 2—3 арифметических действия, со скобками и без скобок). </w:t>
      </w:r>
      <w:proofErr w:type="gramEnd"/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iCs/>
          <w:lang w:eastAsia="ar-SA"/>
        </w:rPr>
        <w:t>Выпускник получит возможность научиться: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выполнять действия с величинами;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использовать свойства арифметических действий для удобства вычислений;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1D0C17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Работа </w:t>
      </w:r>
      <w:r w:rsidRPr="001D0C17">
        <w:rPr>
          <w:rFonts w:ascii="Times New Roman" w:eastAsia="Times New Roman" w:hAnsi="Times New Roman" w:cs="Times New Roman"/>
          <w:b/>
          <w:iCs/>
          <w:lang w:eastAsia="ar-SA"/>
        </w:rPr>
        <w:t>с текстовыми задачами</w:t>
      </w:r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lastRenderedPageBreak/>
        <w:t>Выпускник научится: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решать учебные задачи и задачи, связанные с повседневной жизнью, арифметическим способом (в 2—3 действия);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оценивать правильность хода решения и реальность ответа на вопрос задачи.</w:t>
      </w:r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iCs/>
          <w:lang w:eastAsia="ar-SA"/>
        </w:rPr>
        <w:t>Выпускник получит возможность научиться: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решать задачи в 3—4 действия;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находить разные способы решения задач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 xml:space="preserve">Решать логические и комбинаторные задачи, используя рисунки </w:t>
      </w:r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  <w:r w:rsidRPr="001D0C17">
        <w:rPr>
          <w:rFonts w:ascii="Times New Roman" w:eastAsia="Times New Roman" w:hAnsi="Times New Roman" w:cs="Times New Roman"/>
          <w:b/>
          <w:iCs/>
          <w:lang w:eastAsia="ar-SA"/>
        </w:rPr>
        <w:t xml:space="preserve">Пространственные отношения. </w:t>
      </w:r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0C17">
        <w:rPr>
          <w:rFonts w:ascii="Times New Roman" w:eastAsia="Times New Roman" w:hAnsi="Times New Roman" w:cs="Times New Roman"/>
          <w:b/>
          <w:iCs/>
          <w:lang w:eastAsia="ar-SA"/>
        </w:rPr>
        <w:t>Геометрические фигуры</w:t>
      </w:r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Выпускник научится: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описывать взаимное расположение предметов в пространстве и на плоскости;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D0C17">
        <w:rPr>
          <w:rFonts w:ascii="Times New Roman" w:eastAsia="Times New Roman" w:hAnsi="Times New Roman" w:cs="Times New Roman"/>
          <w:lang w:eastAsia="ar-SA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использовать свойства прямоугольника и квадрата для решения задач;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распознавать и называть геометрические тела (куб, шар);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соотносить реальные объекты с моделями геометрических фигур.</w:t>
      </w:r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1D0C17">
        <w:rPr>
          <w:rFonts w:ascii="Times New Roman" w:eastAsia="Times New Roman" w:hAnsi="Times New Roman" w:cs="Times New Roman"/>
          <w:iCs/>
          <w:lang w:eastAsia="ar-SA"/>
        </w:rPr>
        <w:t>Выпускник получит возможность научиться: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распознавать плоские и кривые поверхности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распознавать плоские и объёмные геометрические фигуры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распознавать, различать и называть геометрические тела: параллелепипед, пирамиду, цилиндр, конус</w:t>
      </w:r>
      <w:proofErr w:type="gramStart"/>
      <w:r w:rsidRPr="001D0C17">
        <w:rPr>
          <w:rFonts w:ascii="Times New Roman" w:eastAsia="Times New Roman" w:hAnsi="Times New Roman" w:cs="Times New Roman"/>
          <w:lang w:eastAsia="ar-SA"/>
        </w:rPr>
        <w:t xml:space="preserve">.; </w:t>
      </w:r>
      <w:proofErr w:type="gramEnd"/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0C17">
        <w:rPr>
          <w:rFonts w:ascii="Times New Roman" w:eastAsia="Times New Roman" w:hAnsi="Times New Roman" w:cs="Times New Roman"/>
          <w:b/>
          <w:iCs/>
          <w:lang w:eastAsia="ar-SA"/>
        </w:rPr>
        <w:t>Геометрические величины</w:t>
      </w:r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Выпускник научится: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измерять длину отрезка;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вычислять периметр треугольника, прямоугольника и квадрата, площадь прямоугольника и квадрата;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оценивать размеры геометрических объектов, расстояния приближённо (на глаз).</w:t>
      </w:r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iCs/>
          <w:lang w:eastAsia="ar-SA"/>
        </w:rPr>
        <w:t>Выпускник получит возможность научиться вычислять периметр и площадь различных фигур прямоугольной формы.</w:t>
      </w:r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0C17">
        <w:rPr>
          <w:rFonts w:ascii="Times New Roman" w:eastAsia="Times New Roman" w:hAnsi="Times New Roman" w:cs="Times New Roman"/>
          <w:b/>
          <w:iCs/>
          <w:lang w:eastAsia="ar-SA"/>
        </w:rPr>
        <w:t>Работа с информацией</w:t>
      </w:r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Выпускник научится: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читать несложные готовые таблицы;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заполнять несложные готовые таблицы;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 xml:space="preserve">читать несложные готовые столбчатые диаграммы. </w:t>
      </w:r>
    </w:p>
    <w:p w:rsidR="001024E6" w:rsidRPr="001D0C17" w:rsidRDefault="001024E6" w:rsidP="001024E6">
      <w:pPr>
        <w:shd w:val="clear" w:color="auto" w:fill="FFFFFF"/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iCs/>
          <w:lang w:eastAsia="ar-SA"/>
        </w:rPr>
        <w:t>Выпускник получит возможность научиться: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читать несложные готовые круговые диаграммы;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достраивать несложную готовую столбчатую диаграмму;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lastRenderedPageBreak/>
        <w:t>сравнивать и обобщать информацию, представленную в строках и столбцах несложных таблиц и диаграмм;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распознавать одну и ту</w:t>
      </w:r>
      <w:proofErr w:type="gramStart"/>
      <w:r w:rsidRPr="001D0C17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1D0C17">
        <w:rPr>
          <w:rFonts w:ascii="Times New Roman" w:eastAsia="Times New Roman" w:hAnsi="Times New Roman" w:cs="Times New Roman"/>
          <w:lang w:eastAsia="ar-SA"/>
        </w:rPr>
        <w:t>же информацию, представленную в разной форме- (таблицы,  диаграммы, схемы);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1024E6" w:rsidRPr="001D0C17" w:rsidRDefault="001024E6" w:rsidP="001024E6">
      <w:pPr>
        <w:suppressAutoHyphens/>
        <w:spacing w:before="20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0C17">
        <w:rPr>
          <w:rFonts w:ascii="Times New Roman" w:eastAsia="Times New Roman" w:hAnsi="Times New Roman" w:cs="Times New Roman"/>
          <w:b/>
          <w:lang w:eastAsia="ar-SA"/>
        </w:rPr>
        <w:t>Уравнения. Буквенные выражения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Выпускник получит возможность научиться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Решать простые и усложненные уравнения на основе правил о взаимосвязи компонентов и результатов арифметических действий</w:t>
      </w:r>
    </w:p>
    <w:p w:rsidR="001024E6" w:rsidRPr="001D0C17" w:rsidRDefault="001024E6" w:rsidP="001024E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Находить значения простейших буквенных выражений при данных числовых значениях входящих в них букв.</w:t>
      </w:r>
    </w:p>
    <w:p w:rsidR="001276C4" w:rsidRPr="001D0C17" w:rsidRDefault="001276C4"/>
    <w:p w:rsidR="001024E6" w:rsidRPr="001D0C17" w:rsidRDefault="001024E6" w:rsidP="001024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D0C17">
        <w:rPr>
          <w:rFonts w:ascii="Times New Roman" w:hAnsi="Times New Roman" w:cs="Times New Roman"/>
          <w:b/>
          <w:bCs/>
        </w:rPr>
        <w:t>СОДЕРЖАНИЕ УЧЕБНОГО ПРЕДМЕТА В 4 КЛАССЕ</w:t>
      </w:r>
    </w:p>
    <w:p w:rsidR="001024E6" w:rsidRPr="001D0C17" w:rsidRDefault="001024E6" w:rsidP="00102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b/>
          <w:lang w:eastAsia="ar-SA"/>
        </w:rPr>
        <w:t>Признаки, расположение и счет предметов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D0C17">
        <w:rPr>
          <w:rFonts w:ascii="Times New Roman" w:eastAsia="Times New Roman" w:hAnsi="Times New Roman" w:cs="Times New Roman"/>
          <w:lang w:eastAsia="ar-SA"/>
        </w:rPr>
        <w:t>Признаки (свойства) предметов (цвет, форма, размер, ). Их расположение на плоскости (изображение предметов) и в пространстве: слева - справа, сверху – снизу, перед – за, между и др. Уточнение понятий «все», «каждый», «любой»,; связок «и», «или».</w:t>
      </w:r>
      <w:proofErr w:type="gramEnd"/>
      <w:r w:rsidRPr="001D0C17">
        <w:rPr>
          <w:rFonts w:ascii="Times New Roman" w:eastAsia="Times New Roman" w:hAnsi="Times New Roman" w:cs="Times New Roman"/>
          <w:lang w:eastAsia="ar-SA"/>
        </w:rPr>
        <w:t xml:space="preserve"> Сравнение и классификация предметов по различным признакам (свойствам). Счет предметов.  Предметный смысл отношений «больше», «меньше», «столько же» Способы установления взаимно однозначного соответствия.</w:t>
      </w:r>
    </w:p>
    <w:p w:rsidR="001D0C17" w:rsidRDefault="001D0C17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D0C17" w:rsidRDefault="001D0C17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0C17">
        <w:rPr>
          <w:rFonts w:ascii="Times New Roman" w:eastAsia="Times New Roman" w:hAnsi="Times New Roman" w:cs="Times New Roman"/>
          <w:b/>
          <w:lang w:eastAsia="ar-SA"/>
        </w:rPr>
        <w:t>Числа и величины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Число и цифра.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чисел. Знаки сравнения. Неравенство.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Измерение величин; сравнение и упорядочение величин. Единицы массы (грамм, килограмм, центнер, тонна), вместимость (литр), времени (секунда, минута, час). Соотношения между единицами однородных величин. Сравнение и упорядочение однородных величин. Доля величины (половина треть, четверть, десятая, сотая, тысячная).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b/>
          <w:lang w:eastAsia="ar-SA"/>
        </w:rPr>
        <w:t>Арифметические действия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Сложение, вычитание, умножение и деление. Предметный смысл действий.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Числовое выражение. Установление порядка выполнения действий в выражениях со скобками и без скобок. Нахождение значения числового выражения Использование свойств арифметических действий в вычислениях (перестановка и группировка слагаемых в сумме, множителей в произведении, умножение суммы и разности на число).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вычисления на калькуляторе).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0C17">
        <w:rPr>
          <w:rFonts w:ascii="Times New Roman" w:eastAsia="Times New Roman" w:hAnsi="Times New Roman" w:cs="Times New Roman"/>
          <w:b/>
          <w:lang w:eastAsia="ar-SA"/>
        </w:rPr>
        <w:t>Работа с текстовыми задачами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lastRenderedPageBreak/>
        <w:t xml:space="preserve">Решение текстовых задач арифметическим способом. Планирование способа решения задачи. Представление текста задачи в виде таблицы, схемы, диаграммы и других моделей. Задачи, содержащие отношения «больше (меньше) на…», « (больше (меньше) в…», разностного и кратного </w:t>
      </w:r>
      <w:proofErr w:type="spellStart"/>
      <w:r w:rsidRPr="001D0C17">
        <w:rPr>
          <w:rFonts w:ascii="Times New Roman" w:eastAsia="Times New Roman" w:hAnsi="Times New Roman" w:cs="Times New Roman"/>
          <w:lang w:eastAsia="ar-SA"/>
        </w:rPr>
        <w:t>сравнения</w:t>
      </w:r>
      <w:proofErr w:type="gramStart"/>
      <w:r w:rsidRPr="001D0C17">
        <w:rPr>
          <w:rFonts w:ascii="Times New Roman" w:eastAsia="Times New Roman" w:hAnsi="Times New Roman" w:cs="Times New Roman"/>
          <w:lang w:eastAsia="ar-SA"/>
        </w:rPr>
        <w:t>.З</w:t>
      </w:r>
      <w:proofErr w:type="gramEnd"/>
      <w:r w:rsidRPr="001D0C17">
        <w:rPr>
          <w:rFonts w:ascii="Times New Roman" w:eastAsia="Times New Roman" w:hAnsi="Times New Roman" w:cs="Times New Roman"/>
          <w:lang w:eastAsia="ar-SA"/>
        </w:rPr>
        <w:t>ависимости</w:t>
      </w:r>
      <w:proofErr w:type="spellEnd"/>
      <w:r w:rsidRPr="001D0C17">
        <w:rPr>
          <w:rFonts w:ascii="Times New Roman" w:eastAsia="Times New Roman" w:hAnsi="Times New Roman" w:cs="Times New Roman"/>
          <w:lang w:eastAsia="ar-SA"/>
        </w:rPr>
        <w:t xml:space="preserve"> между величинами, характеризующими процессы: движения, работы, купли – продажи и др. Скорость, время, расстояние; объём работы, время, производительность труда; количество товара, его цена и стоимость и др. Задачи на нахождение доли целого и целого по его доле. Задачи логического и комбинаторного характера.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0C17">
        <w:rPr>
          <w:rFonts w:ascii="Times New Roman" w:eastAsia="Times New Roman" w:hAnsi="Times New Roman" w:cs="Times New Roman"/>
          <w:b/>
          <w:lang w:eastAsia="ar-SA"/>
        </w:rPr>
        <w:t xml:space="preserve">Геометрические фигуры 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 Геометрические формы в окружающем мире. Распознавание и название (куб, шар, параллелепипед пирамида, цилиндр, конус). Представление о плоской и кривой поверхности. Объёмная и плоская геометрическая фигура.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0C17">
        <w:rPr>
          <w:rFonts w:ascii="Times New Roman" w:eastAsia="Times New Roman" w:hAnsi="Times New Roman" w:cs="Times New Roman"/>
          <w:b/>
          <w:lang w:eastAsia="ar-SA"/>
        </w:rPr>
        <w:t>Геометрические величины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0C17">
        <w:rPr>
          <w:rFonts w:ascii="Times New Roman" w:eastAsia="Times New Roman" w:hAnsi="Times New Roman" w:cs="Times New Roman"/>
          <w:b/>
          <w:lang w:eastAsia="ar-SA"/>
        </w:rPr>
        <w:t>Работа с информацией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Сбор и представление информации, связанной со счётом, измерением величин, фиксирование и анализ полученной информации.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Построение простейших логических выражений с помощью логических связок и слов «…и / или…», «если, то…», «верно / неверно, что…», «каждый», «все», «не», «найдется», истинность утверждений.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>Чтение и заполнение таблицы. Интерпретация данных таблицы. Чтение столбчатой диаграммы.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0C17">
        <w:rPr>
          <w:rFonts w:ascii="Times New Roman" w:eastAsia="Times New Roman" w:hAnsi="Times New Roman" w:cs="Times New Roman"/>
          <w:b/>
          <w:lang w:eastAsia="ar-SA"/>
        </w:rPr>
        <w:t>Уравнения. Буквенные выражения</w:t>
      </w:r>
    </w:p>
    <w:p w:rsidR="001024E6" w:rsidRPr="001D0C17" w:rsidRDefault="001024E6" w:rsidP="001024E6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D0C17">
        <w:rPr>
          <w:rFonts w:ascii="Times New Roman" w:eastAsia="Times New Roman" w:hAnsi="Times New Roman" w:cs="Times New Roman"/>
          <w:lang w:eastAsia="ar-SA"/>
        </w:rPr>
        <w:t xml:space="preserve">Запись уравнения. Корень уравнения. Решение уравнений на основе применения ранее усвоенных знаний. Выбор (запись) уравнений, соответствующих данной схеме, выбор схемы, соответствующей данному уравнению, составление уравнений по тексту задачи </w:t>
      </w:r>
      <w:proofErr w:type="gramStart"/>
      <w:r w:rsidRPr="001D0C17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D0C17">
        <w:rPr>
          <w:rFonts w:ascii="Times New Roman" w:eastAsia="Times New Roman" w:hAnsi="Times New Roman" w:cs="Times New Roman"/>
          <w:lang w:eastAsia="ar-SA"/>
        </w:rPr>
        <w:t>с учетом ранее изученного материала. Простые и усложненные уравнения. Буквенные выражения. Нахождение значений выражений по данным значениям, входящей в него буквы.</w:t>
      </w:r>
    </w:p>
    <w:p w:rsidR="00CB3924" w:rsidRDefault="00CB3924">
      <w:pPr>
        <w:sectPr w:rsidR="00CB3924" w:rsidSect="00121221">
          <w:footerReference w:type="default" r:id="rId10"/>
          <w:pgSz w:w="11906" w:h="16838"/>
          <w:pgMar w:top="426" w:right="850" w:bottom="1134" w:left="993" w:header="708" w:footer="708" w:gutter="0"/>
          <w:pgNumType w:start="1"/>
          <w:cols w:space="708"/>
          <w:titlePg/>
          <w:docGrid w:linePitch="360"/>
        </w:sectPr>
      </w:pPr>
    </w:p>
    <w:p w:rsidR="001024E6" w:rsidRPr="001D0C17" w:rsidRDefault="00795DD4" w:rsidP="008C67E7">
      <w:pPr>
        <w:jc w:val="center"/>
        <w:rPr>
          <w:rFonts w:ascii="Times New Roman" w:hAnsi="Times New Roman" w:cs="Times New Roman"/>
          <w:b/>
        </w:rPr>
      </w:pPr>
      <w:r w:rsidRPr="001D0C17">
        <w:rPr>
          <w:rFonts w:ascii="Times New Roman" w:hAnsi="Times New Roman" w:cs="Times New Roman"/>
          <w:b/>
        </w:rPr>
        <w:lastRenderedPageBreak/>
        <w:t>КАЛЕНДАРНО - ТЕМАТИЧЕСКОЕ ПЛАНИРОВАНИЕ</w:t>
      </w:r>
    </w:p>
    <w:p w:rsidR="00795DD4" w:rsidRPr="001D0C17" w:rsidRDefault="00795DD4">
      <w:pPr>
        <w:rPr>
          <w:rFonts w:ascii="Times New Roman" w:hAnsi="Times New Roman" w:cs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59"/>
        <w:gridCol w:w="2835"/>
        <w:gridCol w:w="3402"/>
        <w:gridCol w:w="3261"/>
        <w:gridCol w:w="3685"/>
        <w:gridCol w:w="851"/>
        <w:gridCol w:w="708"/>
      </w:tblGrid>
      <w:tr w:rsidR="00A364F5" w:rsidRPr="001D0C17" w:rsidTr="00A364F5">
        <w:tc>
          <w:tcPr>
            <w:tcW w:w="516" w:type="dxa"/>
            <w:vMerge w:val="restart"/>
            <w:vAlign w:val="center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val="en-US" w:bidi="en-US"/>
              </w:rPr>
              <w:t>№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п./п.</w:t>
            </w:r>
          </w:p>
        </w:tc>
        <w:tc>
          <w:tcPr>
            <w:tcW w:w="2994" w:type="dxa"/>
            <w:gridSpan w:val="2"/>
            <w:vMerge w:val="restart"/>
            <w:vAlign w:val="center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lang w:val="en-US" w:bidi="en-US"/>
              </w:rPr>
              <w:t>Названиетемы</w:t>
            </w:r>
            <w:proofErr w:type="spellEnd"/>
          </w:p>
        </w:tc>
        <w:tc>
          <w:tcPr>
            <w:tcW w:w="6663" w:type="dxa"/>
            <w:gridSpan w:val="2"/>
            <w:vAlign w:val="center"/>
          </w:tcPr>
          <w:p w:rsidR="00A364F5" w:rsidRPr="001D0C17" w:rsidRDefault="00671D4D" w:rsidP="00A3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Планируемые результаты обучения</w:t>
            </w:r>
          </w:p>
        </w:tc>
        <w:tc>
          <w:tcPr>
            <w:tcW w:w="3685" w:type="dxa"/>
            <w:vMerge w:val="restart"/>
            <w:vAlign w:val="center"/>
          </w:tcPr>
          <w:p w:rsidR="00A364F5" w:rsidRPr="001D0C17" w:rsidRDefault="00545F4D" w:rsidP="00A364F5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Характеристика </w:t>
            </w:r>
            <w:r w:rsidR="002D3C9F"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учебной деятельности обучающихся</w:t>
            </w:r>
          </w:p>
        </w:tc>
        <w:tc>
          <w:tcPr>
            <w:tcW w:w="1559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A364F5" w:rsidRPr="001D0C17" w:rsidRDefault="003332C8" w:rsidP="00A364F5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Д</w:t>
            </w:r>
            <w:r w:rsidR="00A364F5"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ата</w:t>
            </w:r>
          </w:p>
        </w:tc>
      </w:tr>
      <w:tr w:rsidR="00A364F5" w:rsidRPr="001D0C17" w:rsidTr="00A364F5">
        <w:tc>
          <w:tcPr>
            <w:tcW w:w="516" w:type="dxa"/>
            <w:vMerge/>
            <w:vAlign w:val="center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2994" w:type="dxa"/>
            <w:gridSpan w:val="2"/>
            <w:vMerge/>
            <w:vAlign w:val="center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ind w:left="177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</w:p>
        </w:tc>
        <w:tc>
          <w:tcPr>
            <w:tcW w:w="3402" w:type="dxa"/>
            <w:vAlign w:val="center"/>
          </w:tcPr>
          <w:p w:rsidR="00A364F5" w:rsidRPr="001D0C17" w:rsidRDefault="00DC0266" w:rsidP="00A3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Предметные </w:t>
            </w:r>
            <w:r w:rsidR="00A364F5"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умения</w:t>
            </w:r>
          </w:p>
        </w:tc>
        <w:tc>
          <w:tcPr>
            <w:tcW w:w="3261" w:type="dxa"/>
            <w:vAlign w:val="center"/>
          </w:tcPr>
          <w:p w:rsidR="00A364F5" w:rsidRPr="001D0C17" w:rsidRDefault="00F72C6F" w:rsidP="00A3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У</w:t>
            </w:r>
            <w:r w:rsidR="00DC0266"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ниверсальные учебные действия</w:t>
            </w:r>
          </w:p>
        </w:tc>
        <w:tc>
          <w:tcPr>
            <w:tcW w:w="3685" w:type="dxa"/>
            <w:vMerge/>
            <w:vAlign w:val="center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ind w:left="1771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ind w:left="1771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плпан</w:t>
            </w:r>
            <w:proofErr w:type="spellEnd"/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ind w:left="1771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факт</w:t>
            </w:r>
          </w:p>
        </w:tc>
      </w:tr>
      <w:tr w:rsidR="00A364F5" w:rsidRPr="001D0C17" w:rsidTr="00A364F5">
        <w:tc>
          <w:tcPr>
            <w:tcW w:w="15417" w:type="dxa"/>
            <w:gridSpan w:val="8"/>
            <w:vAlign w:val="center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Проверь себя! Чему ты научился в первом, втором и третьем классах? 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(1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ч)</w:t>
            </w:r>
          </w:p>
          <w:p w:rsidR="00AA5F32" w:rsidRPr="00AA5F32" w:rsidRDefault="00AA5F32" w:rsidP="00A364F5">
            <w:pPr>
              <w:autoSpaceDE w:val="0"/>
              <w:autoSpaceDN w:val="0"/>
              <w:adjustRightInd w:val="0"/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2994" w:type="dxa"/>
            <w:gridSpan w:val="2"/>
          </w:tcPr>
          <w:p w:rsidR="00FD4714" w:rsidRDefault="00FD471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Сравнение многозначных чисел. Табличное умножение   </w:t>
            </w:r>
          </w:p>
        </w:tc>
        <w:tc>
          <w:tcPr>
            <w:tcW w:w="3402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Сравнение многозначных чисел. Арифметические задачи.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Правила порядка выполнения действий. Взаимосвязь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компонентов и результатов действий. Деление на 10, 100,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1000… Соотношение единиц массы, длины, времени.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и периметр прямоугольника. Многогранник.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Прямоугольный параллелепипед.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Деление числа на произведение. Диаграмма. Куб. Таблица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умножения и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соотвествущие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 случаи деления. Развёртка куба.</w:t>
            </w:r>
          </w:p>
        </w:tc>
        <w:tc>
          <w:tcPr>
            <w:tcW w:w="3261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Выражать в речи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свои мысли и действия.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взаимный контроль.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Осознавать, высказывать и обосновывать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свою точку зрения.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Классифицировать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числа, величины, геометрические фигуры по данному основанию.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Осуществлять анализ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объектов, 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синтез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как составление целого из частей, 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проводить сравнение.</w:t>
            </w:r>
          </w:p>
        </w:tc>
        <w:tc>
          <w:tcPr>
            <w:tcW w:w="3685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математические знания для решения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практических задач.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Моделировать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текстовые ситуации. (Таблицы, схемы,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знаково-символические модели, диаграммы).</w:t>
            </w:r>
            <w:proofErr w:type="gramEnd"/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 арифметические задачи разными способами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используя различные формы записи решения задачи.</w:t>
            </w:r>
          </w:p>
        </w:tc>
        <w:tc>
          <w:tcPr>
            <w:tcW w:w="851" w:type="dxa"/>
          </w:tcPr>
          <w:p w:rsidR="00A364F5" w:rsidRPr="00FD4714" w:rsidRDefault="00FD471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4714">
              <w:rPr>
                <w:rFonts w:ascii="Times New Roman" w:eastAsia="Times New Roman" w:hAnsi="Times New Roman" w:cs="Times New Roman"/>
                <w:bCs/>
                <w:lang w:eastAsia="ru-RU"/>
              </w:rPr>
              <w:t>1.09</w:t>
            </w:r>
          </w:p>
        </w:tc>
        <w:tc>
          <w:tcPr>
            <w:tcW w:w="708" w:type="dxa"/>
          </w:tcPr>
          <w:p w:rsidR="00A364F5" w:rsidRPr="00FD4714" w:rsidRDefault="00FD471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4714">
              <w:rPr>
                <w:rFonts w:ascii="Times New Roman" w:eastAsia="Times New Roman" w:hAnsi="Times New Roman" w:cs="Times New Roman"/>
                <w:bCs/>
                <w:lang w:eastAsia="ru-RU"/>
              </w:rPr>
              <w:t>1 чет</w:t>
            </w: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Арифметические задачи. Правила порядка выполнения действий 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4.09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Взаимосвязь компонентов и результата действий. Правило. Арифметические задачи</w:t>
            </w:r>
            <w:r w:rsidR="00AA5F32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5.09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2994" w:type="dxa"/>
            <w:gridSpan w:val="2"/>
          </w:tcPr>
          <w:p w:rsidR="00A364F5" w:rsidRPr="00AA5F32" w:rsidRDefault="00AA5F32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Решение а</w:t>
            </w:r>
            <w:proofErr w:type="spellStart"/>
            <w:r w:rsidR="00A364F5" w:rsidRPr="001D0C17">
              <w:rPr>
                <w:rFonts w:ascii="Times New Roman" w:eastAsia="Times New Roman" w:hAnsi="Times New Roman" w:cs="Times New Roman"/>
                <w:lang w:val="en-US" w:bidi="en-US"/>
              </w:rPr>
              <w:t>рифметическ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lang w:bidi="en-US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bidi="en-US"/>
              </w:rPr>
              <w:t>задач</w:t>
            </w:r>
            <w:proofErr w:type="spellEnd"/>
            <w:r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  <w:p w:rsidR="001D0C17" w:rsidRPr="001D0C17" w:rsidRDefault="001D0C17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FD4714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6.09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2994" w:type="dxa"/>
            <w:gridSpan w:val="2"/>
          </w:tcPr>
          <w:p w:rsidR="00AA5F32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Деление на 10, 100, 1000… Соотношение единиц массы, длины, времени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8.09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6</w:t>
            </w:r>
          </w:p>
        </w:tc>
        <w:tc>
          <w:tcPr>
            <w:tcW w:w="2994" w:type="dxa"/>
            <w:gridSpan w:val="2"/>
          </w:tcPr>
          <w:p w:rsidR="00A364F5" w:rsidRPr="00AA5F32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Площадь и периметр прямоугольника. Сравнение числовых выражений.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Порядок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выполнения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действий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 xml:space="preserve">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Многогранник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 xml:space="preserve">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Прямоугольный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параллелепипед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FD4714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11.09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7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Деление числа на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произведение. Диаграмма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12.09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8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Куб. Таблица умножения и соответствующие случаи деления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13.09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9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Числовые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выражения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 xml:space="preserve">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Развертка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куба</w:t>
            </w:r>
            <w:proofErr w:type="spellEnd"/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FD4714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15.09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10</w:t>
            </w:r>
          </w:p>
          <w:p w:rsidR="00AA5F32" w:rsidRDefault="00AA5F32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A5F32" w:rsidRPr="00AA5F32" w:rsidRDefault="00AA5F32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11</w:t>
            </w:r>
          </w:p>
        </w:tc>
        <w:tc>
          <w:tcPr>
            <w:tcW w:w="2994" w:type="dxa"/>
            <w:gridSpan w:val="2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Контрольная работа №1(входная)</w:t>
            </w:r>
          </w:p>
          <w:p w:rsidR="00AA5F32" w:rsidRPr="001D0C17" w:rsidRDefault="00AA5F32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Работа над ошибками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18.09</w:t>
            </w:r>
          </w:p>
          <w:p w:rsidR="00FD4714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D4714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D4714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19.09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15417" w:type="dxa"/>
            <w:gridSpan w:val="8"/>
            <w:vAlign w:val="center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Умножение многозначного числа на однозначное (8 ч)</w:t>
            </w:r>
          </w:p>
          <w:p w:rsidR="00AA5F32" w:rsidRPr="001D0C17" w:rsidRDefault="00AA5F32" w:rsidP="00A364F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Постановка учебной задачи.   Алгоритм умножения на однозначное число   </w:t>
            </w:r>
          </w:p>
        </w:tc>
        <w:tc>
          <w:tcPr>
            <w:tcW w:w="3402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Подготовка к знакомству с алгоритмом: нахождение значения произведения многозначного числа и однозначного с применением полученных ранее знаний (записи многозначного числа в виде суммы разрядных слагаемых и распределительного свойства умножения).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Знакомство с алгоритмом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письменного умножения многозначного числа на однозначное (умножение «в столбик»).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Использование изученного алгоритма для удобства вычислений.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Особенности умножения «в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столбик» для чисел, оканчивающихся нулями.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Знакомство с новым разрядом – единицы миллионов; с новым классом – классом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миллионов.</w:t>
            </w:r>
          </w:p>
        </w:tc>
        <w:tc>
          <w:tcPr>
            <w:tcW w:w="3261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Пояснять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собственные действия при проведении «прикидки».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самоконтроль рассуждений, выполняя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умножение «в столбик».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Планировать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свои действия в соответствии с поставленной задачей.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Осуществлять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самоконтроль результата.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Вносить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Ставить новые учебные задачи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в сотрудничестве с учителем.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Выделять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существенную информацию из текстов задач, из диалогов Миши и Маши, из формулировок учебных заданий.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Осуществлять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анализ объектов с выделением существенных и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несущественных признаков.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Осуществлять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синтез как составление целого из частей.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Проводить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сравнение и классификацию по заданным критериям.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Строить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рассуждения в форме связи простых суждений об объекте, его строении, свойствах, связях. Устанавливать причинно- следственные связи.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Устанавливать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соответствие предметной и символической модели.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Допускать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возможность существования различных точек зрения.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Учитывать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разные мнения и стремиться к координации различных позиций в сотрудничестве.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Формулировать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собственное мнение и позицию.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Строить понятные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для партнёра высказывания. Задавать вопросы.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Контролировать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действия партнёра.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Использовать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речь для регуляции своего действия.</w:t>
            </w:r>
          </w:p>
        </w:tc>
        <w:tc>
          <w:tcPr>
            <w:tcW w:w="3685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Представлять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многозначное число в виде суммы раз-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рядных слагаемых.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распределительное свойство умножения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для удобства вычислений.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на его основе запись выполнения умножения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«в столбик».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самостоятельно умножение «в столбик»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 объяснением.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«прикидку» количества знаков в значении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многозначного числа на </w:t>
            </w:r>
            <w:proofErr w:type="gramStart"/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однозначное</w:t>
            </w:r>
            <w:proofErr w:type="gramEnd"/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значения произведений многозначных чисел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однозначные</w:t>
            </w:r>
            <w:proofErr w:type="gramEnd"/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 разными способами.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разрядный состав чисел для удобства записи умножения «в столбик».</w:t>
            </w:r>
          </w:p>
        </w:tc>
        <w:tc>
          <w:tcPr>
            <w:tcW w:w="851" w:type="dxa"/>
          </w:tcPr>
          <w:p w:rsidR="00A364F5" w:rsidRPr="00FD4714" w:rsidRDefault="00FD471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4714">
              <w:rPr>
                <w:rFonts w:ascii="Times New Roman" w:eastAsia="Times New Roman" w:hAnsi="Times New Roman" w:cs="Times New Roman"/>
                <w:bCs/>
                <w:lang w:eastAsia="ru-RU"/>
              </w:rPr>
              <w:t>20.09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Алгоритм умножения на однозначное число.  Разрядный состав многозначного числа. Арифметические задачи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22.09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Арифметические задачи. Умножение многозначного числа на однозначное   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25.09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rPr>
          <w:trHeight w:val="412"/>
        </w:trPr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Взаимосвязь компонентов и результатов действий. Правила порядка выполнения действий. Сравнение выражений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26.09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Арифметические задачи. Умножение многозначных чисел, оканчивающихся нулями, на однозначное число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27.09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7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Арифметические задачи. Запись текста задачи в таблице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29.09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8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Арифметические задачи.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Сравнение многозначных чисел. Умножение многозначного числа на двузначное, оканчивающееся нулем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D4714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2.10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1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9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Умножение многозначных чисел,    оканчивающихся нулями на однозначное число. Многогранник, его развертка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3.10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15417" w:type="dxa"/>
            <w:gridSpan w:val="8"/>
            <w:vAlign w:val="center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Деление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с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остатком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(1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5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ч)</w:t>
            </w:r>
          </w:p>
          <w:p w:rsidR="00AA5F32" w:rsidRPr="00AA5F32" w:rsidRDefault="00AA5F32" w:rsidP="00A364F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20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Постановка учебной задачи.  Запись деления с остатком.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Терминология</w:t>
            </w:r>
            <w:proofErr w:type="spellEnd"/>
          </w:p>
        </w:tc>
        <w:tc>
          <w:tcPr>
            <w:tcW w:w="3402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Предметный смысл деления с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остатком.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Форма записи деления с остатком. Взаимосвязь компонентов и результата действия.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Случай деления с остатком,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когда делимое меньше дели-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теля.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Деление на 10, 100, 1000…</w:t>
            </w:r>
          </w:p>
        </w:tc>
        <w:tc>
          <w:tcPr>
            <w:tcW w:w="3261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Формулировать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учебную задачу на основе имеющихся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знаний о делении чисел.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план решения учебной задачи.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Моделировать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арифметическое действие для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учебной задачи.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Пояснять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готовую запись деления с остатком.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деление с остатком.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Контролировать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себя, сверяя собственные действия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 алгоритмом выполнения деления с остатком.</w:t>
            </w:r>
          </w:p>
        </w:tc>
        <w:tc>
          <w:tcPr>
            <w:tcW w:w="3685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Сравнивать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записи деления с остатком в строку и «уголком».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запись деления с остатком в строку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и «уголком».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самопроверку вычислительных действий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путём сопоставления с алгоритмом.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Проводить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проверку правильности вычислений с помощью обратных действий.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неизвестный компонент деления с остатком и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находить его значение.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готовые записи деления с остатком для случаев, когда делимое меньше делителя.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неполное частное и остаток, пользуясь подбором делимого или неполного частного.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значение неполного частного и остаток при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делении</w:t>
            </w:r>
            <w:proofErr w:type="gramEnd"/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 на 10, 100, 1000… разными способами (как при делении с остатком или с учётом разрядного состава многозначных чисел).</w:t>
            </w:r>
          </w:p>
        </w:tc>
        <w:tc>
          <w:tcPr>
            <w:tcW w:w="851" w:type="dxa"/>
          </w:tcPr>
          <w:p w:rsidR="00A364F5" w:rsidRPr="00FD4714" w:rsidRDefault="00FD471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471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4.10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Взаимосвязь компонентов и результата при делении с остатком. Табличные случаи умножения. Подбор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делимого при делении с остатком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6.10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2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Деление с остатком. Подбор неполного частного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9.10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Взаимосвязь компонентов и результата при делении с остатком. Классификация выражений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10.10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арифметических задач. Коррекция ошибок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11.10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арифметических задач. Взаимосвязь компонентов и результата при делении с остатком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13.10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Деление с остатком. Случай, когда делимое меньше делителя.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Классификация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выражений</w:t>
            </w:r>
            <w:proofErr w:type="spellEnd"/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FD4714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16.10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7</w:t>
            </w:r>
          </w:p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A5F32" w:rsidRPr="001D0C17" w:rsidRDefault="00AA5F32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28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Контрольная работа №2</w:t>
            </w:r>
            <w:r w:rsidR="00AA5F32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по теме «Деление с остатком"</w:t>
            </w:r>
          </w:p>
          <w:p w:rsidR="00AA5F32" w:rsidRDefault="00AA5F32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Работа над ошибками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17.10</w:t>
            </w:r>
          </w:p>
          <w:p w:rsidR="00FD4714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D4714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FD4714" w:rsidRPr="00FD4714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18.10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9</w:t>
            </w:r>
          </w:p>
        </w:tc>
        <w:tc>
          <w:tcPr>
            <w:tcW w:w="2994" w:type="dxa"/>
            <w:gridSpan w:val="2"/>
          </w:tcPr>
          <w:p w:rsidR="00A364F5" w:rsidRPr="00AA5F32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AA5F32">
              <w:rPr>
                <w:rFonts w:ascii="Times New Roman" w:eastAsia="Times New Roman" w:hAnsi="Times New Roman" w:cs="Times New Roman"/>
                <w:lang w:bidi="en-US"/>
              </w:rPr>
              <w:t>Решение</w:t>
            </w:r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AA5F32">
              <w:rPr>
                <w:rFonts w:ascii="Times New Roman" w:eastAsia="Times New Roman" w:hAnsi="Times New Roman" w:cs="Times New Roman"/>
                <w:lang w:bidi="en-US"/>
              </w:rPr>
              <w:t>задач</w:t>
            </w:r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на деление с остатком.</w:t>
            </w:r>
          </w:p>
        </w:tc>
        <w:tc>
          <w:tcPr>
            <w:tcW w:w="3402" w:type="dxa"/>
            <w:vMerge/>
          </w:tcPr>
          <w:p w:rsidR="00A364F5" w:rsidRPr="00AA5F32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AA5F32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AA5F32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AA5F32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20.10</w:t>
            </w:r>
          </w:p>
        </w:tc>
        <w:tc>
          <w:tcPr>
            <w:tcW w:w="708" w:type="dxa"/>
          </w:tcPr>
          <w:p w:rsidR="00A364F5" w:rsidRPr="00AA5F32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30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proofErr w:type="gram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Делениена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 xml:space="preserve">  10</w:t>
            </w:r>
            <w:proofErr w:type="gramEnd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 xml:space="preserve">, 100.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Решениезадач</w:t>
            </w:r>
            <w:proofErr w:type="spellEnd"/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FD4714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23.10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31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Умножение многозначного числа на однозначное. Решение  задач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24.10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  <w:p w:rsidR="00AA5F32" w:rsidRDefault="00AA5F32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A5F32" w:rsidRPr="001D0C17" w:rsidRDefault="00AA5F32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33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Контрольная работа №3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по итогам 1 четверти</w:t>
            </w:r>
          </w:p>
          <w:p w:rsidR="00AA5F32" w:rsidRDefault="00AA5F32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Работа над ошибками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A364F5" w:rsidRPr="00FD4714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FD4714">
              <w:rPr>
                <w:rFonts w:ascii="Times New Roman" w:eastAsia="Times New Roman" w:hAnsi="Times New Roman" w:cs="Times New Roman"/>
                <w:bCs/>
                <w:lang w:bidi="en-US"/>
              </w:rPr>
              <w:t>25.10</w:t>
            </w:r>
          </w:p>
          <w:p w:rsidR="00FD4714" w:rsidRPr="00FD4714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  <w:p w:rsidR="00FD4714" w:rsidRPr="00FD4714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  <w:p w:rsidR="00FD4714" w:rsidRPr="001D0C17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FD4714">
              <w:rPr>
                <w:rFonts w:ascii="Times New Roman" w:eastAsia="Times New Roman" w:hAnsi="Times New Roman" w:cs="Times New Roman"/>
                <w:bCs/>
                <w:lang w:bidi="en-US"/>
              </w:rPr>
              <w:t>27.10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2994" w:type="dxa"/>
            <w:gridSpan w:val="2"/>
          </w:tcPr>
          <w:p w:rsidR="00A364F5" w:rsidRPr="00AA5F32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Решение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задач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изученных видов.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FD4714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7.11</w:t>
            </w:r>
          </w:p>
        </w:tc>
        <w:tc>
          <w:tcPr>
            <w:tcW w:w="708" w:type="dxa"/>
          </w:tcPr>
          <w:p w:rsidR="00A364F5" w:rsidRPr="00FD4714" w:rsidRDefault="00FD4714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 чет</w:t>
            </w:r>
          </w:p>
        </w:tc>
      </w:tr>
      <w:tr w:rsidR="00A364F5" w:rsidRPr="001D0C17" w:rsidTr="00A364F5">
        <w:tc>
          <w:tcPr>
            <w:tcW w:w="15417" w:type="dxa"/>
            <w:gridSpan w:val="8"/>
            <w:vAlign w:val="center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Умножение</w:t>
            </w:r>
            <w:proofErr w:type="spellEnd"/>
            <w:r w:rsidR="00B20DB8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многозначных</w:t>
            </w:r>
            <w:proofErr w:type="spellEnd"/>
            <w:r w:rsidR="00B20DB8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чисел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(1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ч)</w:t>
            </w:r>
          </w:p>
          <w:p w:rsidR="00AA5F32" w:rsidRPr="00AA5F32" w:rsidRDefault="00AA5F32" w:rsidP="00A364F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3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Постановка учебной задачи. Алгоритм  умножения  на двузначное число</w:t>
            </w:r>
          </w:p>
        </w:tc>
        <w:tc>
          <w:tcPr>
            <w:tcW w:w="3402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Подготовка и осуществление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знакомства с алгоритмом умножения на двузначное число.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Применение алгоритма для самостоятельных вычислений.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Умножение чисел, оканчивающихся нулями.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Умножение на трёхзначное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число.</w:t>
            </w:r>
          </w:p>
        </w:tc>
        <w:tc>
          <w:tcPr>
            <w:tcW w:w="3261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приобретённые умения (выполнять умножение многозначного числа на однозначное, применять распределительное свойство умножения для удобства вычислений) для формирования новых (умножения любых многозначных чисел).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Замечать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закономерности при вычислении значений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произведений многозначных чисел.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Формулировать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выводы из наблюдений в устной речи.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приобретённые умения (выполнять умножение многозначного числа на однозначное, применять распределительное свойство умножения для удобства вычислений) для формирования новых (умножения любых многозначных чисел).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Описывать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устно последовательность действий при умножении «в столбик» на двузначное число.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умножение «в столбик» с объяснением.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Исправлять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ошибки в записи умножения многозначных чисел «в столбик» и в его результате.</w:t>
            </w: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743">
              <w:rPr>
                <w:rFonts w:ascii="Times New Roman" w:eastAsia="Times New Roman" w:hAnsi="Times New Roman" w:cs="Times New Roman"/>
                <w:bCs/>
                <w:lang w:eastAsia="ru-RU"/>
              </w:rPr>
              <w:t>8.11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Сравнение выражений, поиск ошибок и их коррекция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10.11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37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Алгоритм  умножения  на двузначное число. Правила порядка выполнения действий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13.11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38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Алгоритм умножения на двузначное число. Решение задач. Геометрические тела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14.11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9</w:t>
            </w:r>
          </w:p>
        </w:tc>
        <w:tc>
          <w:tcPr>
            <w:tcW w:w="2994" w:type="dxa"/>
            <w:gridSpan w:val="2"/>
          </w:tcPr>
          <w:p w:rsidR="00A364F5" w:rsidRPr="00AA5F32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Алгоритм  умножения  на двузначное число. Взаимосвязь компонентов и результата при делении с остатком.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Решение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задач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15.11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2994" w:type="dxa"/>
            <w:gridSpan w:val="2"/>
          </w:tcPr>
          <w:p w:rsidR="00A364F5" w:rsidRPr="00AA5F32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Решение</w:t>
            </w:r>
            <w:proofErr w:type="spellEnd"/>
            <w:r w:rsidR="00B20DB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задач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 xml:space="preserve">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Классификация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многогранников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17.11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41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Алгоритм  умножения многозначного числа на </w:t>
            </w:r>
            <w:proofErr w:type="gramStart"/>
            <w:r w:rsidRPr="001D0C17">
              <w:rPr>
                <w:rFonts w:ascii="Times New Roman" w:eastAsia="Times New Roman" w:hAnsi="Times New Roman" w:cs="Times New Roman"/>
                <w:lang w:bidi="en-US"/>
              </w:rPr>
              <w:t>однозначное</w:t>
            </w:r>
            <w:proofErr w:type="gramEnd"/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и двузначное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20.11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42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Алгоритм  умножения многозначных чисел. Решение задач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21.11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43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Алгоритм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умножения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многозначных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чисел</w:t>
            </w:r>
            <w:proofErr w:type="spellEnd"/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22.11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44</w:t>
            </w:r>
          </w:p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A5F32" w:rsidRDefault="00AA5F32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A5F32" w:rsidRPr="001D0C17" w:rsidRDefault="00AA5F32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45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Контрольная работа №4 по теме «Умножение многозначных чисел»</w:t>
            </w:r>
          </w:p>
          <w:p w:rsidR="00AA5F32" w:rsidRDefault="00AA5F32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Работа над ошибками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143743">
              <w:rPr>
                <w:rFonts w:ascii="Times New Roman" w:eastAsia="Times New Roman" w:hAnsi="Times New Roman" w:cs="Times New Roman"/>
                <w:bCs/>
                <w:lang w:bidi="en-US"/>
              </w:rPr>
              <w:t>24.11</w:t>
            </w:r>
          </w:p>
          <w:p w:rsidR="00143743" w:rsidRPr="00143743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  <w:p w:rsidR="00143743" w:rsidRPr="00143743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  <w:p w:rsidR="00143743" w:rsidRPr="00143743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  <w:p w:rsidR="00143743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143743">
              <w:rPr>
                <w:rFonts w:ascii="Times New Roman" w:eastAsia="Times New Roman" w:hAnsi="Times New Roman" w:cs="Times New Roman"/>
                <w:bCs/>
                <w:lang w:bidi="en-US"/>
              </w:rPr>
              <w:t>27.11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</w:tr>
      <w:tr w:rsidR="00A364F5" w:rsidRPr="001D0C17" w:rsidTr="00A364F5">
        <w:tc>
          <w:tcPr>
            <w:tcW w:w="15417" w:type="dxa"/>
            <w:gridSpan w:val="8"/>
            <w:vAlign w:val="center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Деление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многозначных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чисел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(1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9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ч)</w:t>
            </w:r>
          </w:p>
          <w:p w:rsidR="00AA5F32" w:rsidRPr="00AA5F32" w:rsidRDefault="00AA5F32" w:rsidP="00A364F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46</w:t>
            </w:r>
          </w:p>
        </w:tc>
        <w:tc>
          <w:tcPr>
            <w:tcW w:w="2994" w:type="dxa"/>
            <w:gridSpan w:val="2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Постановка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учебной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задачи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  <w:p w:rsidR="00B20DB8" w:rsidRPr="00B20DB8" w:rsidRDefault="00B20DB8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402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Взаимосвязь умножения и деления.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Деление суммы на число.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Деление с остатком. Алгоритм письменного деления.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Прикидка результата при делении.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Деление на однозначное число.</w:t>
            </w:r>
          </w:p>
        </w:tc>
        <w:tc>
          <w:tcPr>
            <w:tcW w:w="3261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Планировать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свои действия в соответствии с поставленной задачей.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Осуществлять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самоконтроль результата.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Вносить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Ставить новые учебные задачи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в сотрудничестве с учителем.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Выделять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существенную информацию из текстов задач, из диалогов Миши и Маши, из формулировок учебных заданий.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Осуществлять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анализ объектов с выделением существенных и несущественных признаков.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Осуществлять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синтез как составление целого из частей.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Проводить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сравнение и классификацию по заданным критериям.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Строить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рассуждения в форме связи простых суждений об объекте, его строении, свойствах, связях. Устанавливать причинно- следственные связи.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Устанавливать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соответствие предметной и символической модели.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Допускать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возможность существования различных точек зрения.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Учитывать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разные мнения и стремиться к координации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различных позиций в сотрудничестве.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Формулировать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собственное мнение и позицию.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Строить понятные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для партнёра высказывания. Задавать вопросы.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Контролировать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действия партнёра.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Использовать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речь для регуляции своего действия.</w:t>
            </w:r>
          </w:p>
        </w:tc>
        <w:tc>
          <w:tcPr>
            <w:tcW w:w="3685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Использовать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взаимосвязь умножения и деления для «прикидки» результатов вычислений.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равенства на деление по вычисленным значениям произведений.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письменное деление многозначного числа на однозначное с опорой на имеющиеся знания о делении суммы на число, о делении с остатком, о разрядном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составе</w:t>
            </w:r>
            <w:proofErr w:type="gramEnd"/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 многозначных чисел.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Описывать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действия при выполнении деления «уголком».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Выбирать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из данных выражений частные, которые имеют в значении заданное количество цифр, с помощью «прикидки».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 «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прикидку» результата деления для определения количества цифр в значении частного; для оценки его величины.</w:t>
            </w: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743">
              <w:rPr>
                <w:rFonts w:ascii="Times New Roman" w:eastAsia="Times New Roman" w:hAnsi="Times New Roman" w:cs="Times New Roman"/>
                <w:bCs/>
                <w:lang w:eastAsia="ru-RU"/>
              </w:rPr>
              <w:t>28.11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47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Подготовка к знакомству с алгоритмом письменного деления. Деление суммы на число. Деление с остатком.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Разрядный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 xml:space="preserve"> и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десятичный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состав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многозначногочисла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 xml:space="preserve">. 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29.11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48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Подготовка к знакомству с алгоритмом. Алгоритм письменного деления многозначного числа на однозначное.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1.12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49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Алгоритм письменного деления. Прикидка количества цифр в частном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4.12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50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Решение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задач</w:t>
            </w:r>
            <w:proofErr w:type="spellEnd"/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5.12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51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Алгоритм письменного деления. Задачи на площадь и периметр прямоугольника. Взаимосвязь компонентов деления с остатком и без остатка и результата. 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6.12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52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Решение задач. Запись текста задачи в таблице. Деление многозначного числа на однозначное.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Классификация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выражений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 xml:space="preserve">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Поиск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закономерностей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8.12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53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Классификация выражений. Проверка деления. Поиск закономерностей.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11.12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54</w:t>
            </w:r>
          </w:p>
        </w:tc>
        <w:tc>
          <w:tcPr>
            <w:tcW w:w="2994" w:type="dxa"/>
            <w:gridSpan w:val="2"/>
          </w:tcPr>
          <w:p w:rsidR="00A364F5" w:rsidRPr="00AA5F32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Решение задач. Взаимосвязь компонентов и результата деления.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Грани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 xml:space="preserve"> и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развёртка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куба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12.12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55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Алгоритм письменного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деления. Грани и развёртка куба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143743" w:rsidRPr="001D0C17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13.12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56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Алгоритм письменного деления. Прикидка результата.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Сравнение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выражений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 xml:space="preserve">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Решение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задач</w:t>
            </w:r>
            <w:proofErr w:type="spellEnd"/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15.12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57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Алгоритм письменного деления. Прикидка результата. 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Решение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задач</w:t>
            </w:r>
            <w:proofErr w:type="spellEnd"/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18.12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58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Алгоритм письменного деления.      Решение задач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19.12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59</w:t>
            </w:r>
          </w:p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A5F32" w:rsidRDefault="00AA5F32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A5F32" w:rsidRPr="001D0C17" w:rsidRDefault="00AA5F32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60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Контрольная работа № 5по теме «Деление многозначных чисел»</w:t>
            </w:r>
          </w:p>
          <w:p w:rsidR="00AA5F32" w:rsidRDefault="00AA5F32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Работа над ошибками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143743">
              <w:rPr>
                <w:rFonts w:ascii="Times New Roman" w:eastAsia="Times New Roman" w:hAnsi="Times New Roman" w:cs="Times New Roman"/>
                <w:bCs/>
                <w:lang w:bidi="en-US"/>
              </w:rPr>
              <w:t>20.12</w:t>
            </w:r>
          </w:p>
          <w:p w:rsidR="00143743" w:rsidRPr="00143743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  <w:p w:rsidR="00143743" w:rsidRPr="00143743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  <w:p w:rsidR="00143743" w:rsidRPr="00143743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  <w:p w:rsidR="00143743" w:rsidRPr="001D0C17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143743">
              <w:rPr>
                <w:rFonts w:ascii="Times New Roman" w:eastAsia="Times New Roman" w:hAnsi="Times New Roman" w:cs="Times New Roman"/>
                <w:bCs/>
                <w:lang w:bidi="en-US"/>
              </w:rPr>
              <w:t>22.12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61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Алгоритм письменного деления.    Решение задач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25.12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62</w:t>
            </w:r>
          </w:p>
          <w:p w:rsidR="00AA5F32" w:rsidRDefault="00AA5F32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A5F32" w:rsidRDefault="00AA5F32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63</w:t>
            </w:r>
          </w:p>
        </w:tc>
        <w:tc>
          <w:tcPr>
            <w:tcW w:w="2994" w:type="dxa"/>
            <w:gridSpan w:val="2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Контрольная работа №6 по итогам 2 четверти</w:t>
            </w:r>
          </w:p>
          <w:p w:rsidR="00AA5F32" w:rsidRPr="001D0C17" w:rsidRDefault="00AA5F32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Работа над ошибками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Default="00143743" w:rsidP="00143743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26.12</w:t>
            </w:r>
          </w:p>
          <w:p w:rsidR="00143743" w:rsidRDefault="00143743" w:rsidP="00143743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143743" w:rsidRDefault="00143743" w:rsidP="00143743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143743" w:rsidRPr="001D0C17" w:rsidRDefault="00143743" w:rsidP="00143743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27.12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64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задач</w:t>
            </w:r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изученных видов.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29.12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15417" w:type="dxa"/>
            <w:gridSpan w:val="8"/>
            <w:vAlign w:val="center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Доли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и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дроби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(3 ч)</w:t>
            </w:r>
          </w:p>
          <w:p w:rsidR="00AA5F32" w:rsidRPr="00AA5F32" w:rsidRDefault="00AA5F32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65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Постановка учебной задачи. Терминология.  Предметный смысл   дроби (доли)</w:t>
            </w:r>
          </w:p>
        </w:tc>
        <w:tc>
          <w:tcPr>
            <w:tcW w:w="3402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Моделирование долей и дробей на рисунке.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Знакомство с долями и дробями.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Анализ рисунков с целью усвоения предметного смысла компонентов дроби.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Решение задач с использованием изученных понятий.</w:t>
            </w:r>
          </w:p>
        </w:tc>
        <w:tc>
          <w:tcPr>
            <w:tcW w:w="3261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Планировать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свои действия в соответствии с поставленной задачей.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Осуществлять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самоконтроль результата.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Вносить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Ставить новые учебные задачи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в сотрудничестве с учителем.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 xml:space="preserve">Выделять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существенную информацию из текстов задач, из диалогов Миши и Маши, из формулировок учебных заданий.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Осуществлять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анализ объектов с выделением существенных и несущественных признаков.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Осуществлять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синтез как составление целого из частей.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Проводить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сравнение и классификацию по заданным критериям.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Строить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рассуждения в форме связи простых суждений об объекте, его строении, свойствах, связях. Устанавливать причинно- следственные связи.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Устанавливать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соответствие предметной и символической модели.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Допускать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возможность существования различных точек зрения.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Учитывать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разные мнения и стремиться к координации различных позиций в сотрудничестве.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Формулировать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собственное мнение и позицию.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Строить понятные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для партнёра высказывания. Задавать вопросы.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Контролировать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действия партнёра.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Использовать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речь для регуляции своего действия.</w:t>
            </w:r>
          </w:p>
        </w:tc>
        <w:tc>
          <w:tcPr>
            <w:tcW w:w="3685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Записывать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на языке математики обозначения частей целого (предмета, фигуры или величины).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доли и дроби.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Пояснять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предметный смысл числителя и знаменателя.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Выбирать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рисунки, на которых закрашены заданные дробью части фигуры.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рисунки по заданию, содержащему дроби.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часть от числа, заданную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дробью, и число по его части.</w:t>
            </w: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74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12.01</w:t>
            </w:r>
          </w:p>
        </w:tc>
        <w:tc>
          <w:tcPr>
            <w:tcW w:w="708" w:type="dxa"/>
          </w:tcPr>
          <w:p w:rsidR="00A364F5" w:rsidRP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2AA">
              <w:rPr>
                <w:rFonts w:ascii="Times New Roman" w:eastAsia="Times New Roman" w:hAnsi="Times New Roman" w:cs="Times New Roman"/>
                <w:bCs/>
                <w:lang w:eastAsia="ru-RU"/>
              </w:rPr>
              <w:t>3 чет</w:t>
            </w: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66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Предметный смысл дроби. Часть от целого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15.01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67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Нахождение дроби от числа и числа по дроби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16.01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4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15417" w:type="dxa"/>
            <w:gridSpan w:val="8"/>
            <w:vAlign w:val="center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lastRenderedPageBreak/>
              <w:t>Действия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с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величинами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(1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6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ч)</w:t>
            </w:r>
          </w:p>
          <w:p w:rsidR="00AA5F32" w:rsidRPr="00AA5F32" w:rsidRDefault="00AA5F32" w:rsidP="00A364F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68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Величины на практике. Единицы длины и их соотношения.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Обобщение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ранее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изученного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материала</w:t>
            </w:r>
            <w:proofErr w:type="spellEnd"/>
          </w:p>
        </w:tc>
        <w:tc>
          <w:tcPr>
            <w:tcW w:w="3402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Повторение известных величин, единиц величин и их соотношения.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Перевод одних единиц величин в другие.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Сложение, вычитание вели-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чин.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Умножение величины на число.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Повторение материала о сложении и вычитании отрезков.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Знакомство с единицами массы (тонна, центнер) и выяснение их соотношения с килограммом и граммом.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Закрепление знания изученных соотношений в процессе решения задач.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Знакомство с единицами объёма (кубический сантиметр, кубический дециметр, литр).</w:t>
            </w:r>
          </w:p>
        </w:tc>
        <w:tc>
          <w:tcPr>
            <w:tcW w:w="3261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Интерпретировать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на диаграмме данные задачи.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Контролировать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правильность решения задач с помощью заполнения таблицы.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рисунки с известными величинами с целью знакомства с новой величиной (объёмом) и единицами её измерения.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полученные знания для решения задач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Планировать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свои действия в соответствии с поставленной задачей.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Осуществлять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самоконтроль результата.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Вносить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Ставить новые учебные задачи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в сотрудничестве с учителем.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Выделять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существенную информацию из текстов задач, из диалогов Миши и Маши, из формулировок учебных заданий. 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Осуществлять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анализ объектов с выделением существенных и несущественных признаков.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Осуществлять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синтез как составление целого из частей.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Проводить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сравнение и классификацию по заданным критериям.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Строить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рассуждения в форме связи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простых суждений об объекте, его строении, свойствах, связях. Устанавливать причинно- следственные связи.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Устанавливать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соответствие предметной и символической модели.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Допускать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возможность существования различных точек зрения.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Учитывать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разные мнения и стремиться к координации различных позиций в сотрудничестве.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Формулировать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собственное мнение и позицию.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Строить понятные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для партнёра высказывания. Задавать вопросы.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Контролировать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действия партнёра.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Использовать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речь для регуляции своего действия.</w:t>
            </w:r>
          </w:p>
        </w:tc>
        <w:tc>
          <w:tcPr>
            <w:tcW w:w="3685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Классифицировать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величины, определять «лишние» в ряду.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Записывать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однородные величины в порядке убывания или возрастания.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сумму и разность однородных величин.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Выражать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расстояния, данные в метрах, километрах и метрах.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Рассуждать,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обосновывая разные способы своих действий.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Чертить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отрезки заданной длины, увеличивать или уменьшать их на определённую величину.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закономерность построения ряда величин и продолжать ряд в соответствии с этой закономерностью.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Решать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задачи, содержащие изучаемые величины.</w:t>
            </w: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743">
              <w:rPr>
                <w:rFonts w:ascii="Times New Roman" w:eastAsia="Times New Roman" w:hAnsi="Times New Roman" w:cs="Times New Roman"/>
                <w:bCs/>
                <w:lang w:eastAsia="ru-RU"/>
              </w:rPr>
              <w:t>17.01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69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Сравнение величин (длина), сложение и вычитание величин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19.01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70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 задач с величинами (длина, площадь)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22.01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71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задач с величинами (длина, площадь, масса). Соотношение единиц массы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23.01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72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задач с величинами (масса). Перевод одних наименований величин в другие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24.01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73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Сложение и вычитание величин (масса). Поиск закономерностей. Решение задач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26.01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ind w:left="5" w:hanging="5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74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Соотношение единиц времени. Решение задач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29.01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75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Соотношение единиц времени. Нахождение части от целого и целого по его части.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Решение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задач</w:t>
            </w:r>
            <w:proofErr w:type="spellEnd"/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30.01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76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Единицы длины, массы и времени. 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31.01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77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задач с различными величинами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2.02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78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задач с различными величинами. Поиск закономерности.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5.02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79</w:t>
            </w:r>
          </w:p>
          <w:p w:rsidR="00AA5F32" w:rsidRDefault="00AA5F32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A5F32" w:rsidRDefault="00AA5F32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80</w:t>
            </w:r>
          </w:p>
        </w:tc>
        <w:tc>
          <w:tcPr>
            <w:tcW w:w="2994" w:type="dxa"/>
            <w:gridSpan w:val="2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Контрольная работа № 7 по теме «Решение задач»</w:t>
            </w:r>
          </w:p>
          <w:p w:rsidR="00AA5F32" w:rsidRPr="001D0C17" w:rsidRDefault="00AA5F32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Работа над ошибками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143743">
              <w:rPr>
                <w:rFonts w:ascii="Times New Roman" w:eastAsia="Times New Roman" w:hAnsi="Times New Roman" w:cs="Times New Roman"/>
                <w:bCs/>
                <w:lang w:bidi="en-US"/>
              </w:rPr>
              <w:t>6.02</w:t>
            </w:r>
          </w:p>
          <w:p w:rsidR="00143743" w:rsidRPr="00143743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  <w:p w:rsidR="00143743" w:rsidRPr="00143743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lang w:bidi="en-US"/>
              </w:rPr>
            </w:pPr>
          </w:p>
          <w:p w:rsidR="00143743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143743">
              <w:rPr>
                <w:rFonts w:ascii="Times New Roman" w:eastAsia="Times New Roman" w:hAnsi="Times New Roman" w:cs="Times New Roman"/>
                <w:bCs/>
                <w:lang w:bidi="en-US"/>
              </w:rPr>
              <w:t>7.02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81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задач с различными величинами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9.02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516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83</w:t>
            </w:r>
          </w:p>
        </w:tc>
        <w:tc>
          <w:tcPr>
            <w:tcW w:w="2994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задач с  величинами (объём, масса)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12.02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15417" w:type="dxa"/>
            <w:gridSpan w:val="8"/>
            <w:vAlign w:val="center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Скорость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движения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(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21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ч)</w:t>
            </w:r>
          </w:p>
          <w:p w:rsidR="00AA5F32" w:rsidRPr="00AA5F32" w:rsidRDefault="00AA5F32" w:rsidP="00A3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84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Единицы скорости. Взаимосвязь величин: скорость, время, расстояние.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Запись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текста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задачи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 xml:space="preserve"> в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таблице</w:t>
            </w:r>
            <w:proofErr w:type="spellEnd"/>
          </w:p>
        </w:tc>
        <w:tc>
          <w:tcPr>
            <w:tcW w:w="3402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Знакомство с единицами скорости в процессе решения арифметических задач.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Нахождение скорости движения по известному расстоянию и времени; расстояния – по известным величинам скорости и времени; времени – по известным величинам расстояния и скорости.</w:t>
            </w:r>
          </w:p>
        </w:tc>
        <w:tc>
          <w:tcPr>
            <w:tcW w:w="3261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Перекодировать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текстовую информацию в таблицу.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Распознавать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одну и ту же информацию, представленную в разной форме.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Интерпретировать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текст задач на движение на схематическом рисунке.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и обобщать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сведения, представленные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в готовых высказываниях.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Планировать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свои действия в соответствии с поставленной задачей.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Осуществлять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самоконтроль результата.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Вносить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Ставить новые учебные задачи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в сотрудничестве с учителем.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Выделять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существенную информацию из текстов задач, из диалогов Миши и Маши, из формулировок учебных заданий. 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Осуществлять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анализ объектов с выделением существенных и несущественных признаков.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Осуществлять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синтез как составление целого из частей.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Проводить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сравнение и классификацию по заданным критериям.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Строить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рассуждения в форме связи простых суждений об объекте, его строении, свойствах, связях. Устанавливать причинно- следственные связи.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Устанавливать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соответствие предметной и символической модели.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Допускать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возможность существования различных точек зрения.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Учитывать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разные мнения и стремиться к координации различных позиций в сотрудничестве.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Формулировать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собственное мнение и позицию.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>Строить понятные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для партнёра высказывания. Задавать вопросы.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Контролировать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действия партнёра.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Использовать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речь для регуляции своего действия.</w:t>
            </w:r>
          </w:p>
        </w:tc>
        <w:tc>
          <w:tcPr>
            <w:tcW w:w="3685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Моделировать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предметные ситуации на схеме, чтобы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найти скорость движения.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Анализировать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тексты задач на движение с целью уточнения представлений о скорости.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Решать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задачи на нахождение доли величины и величины по значению её доли.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приобретённые знания при решении за-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дач на движение</w:t>
            </w:r>
          </w:p>
        </w:tc>
        <w:tc>
          <w:tcPr>
            <w:tcW w:w="851" w:type="dxa"/>
          </w:tcPr>
          <w:p w:rsidR="00A364F5" w:rsidRPr="00143743" w:rsidRDefault="00143743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3743">
              <w:rPr>
                <w:rFonts w:ascii="Times New Roman" w:eastAsia="Times New Roman" w:hAnsi="Times New Roman" w:cs="Times New Roman"/>
                <w:bCs/>
                <w:lang w:eastAsia="ru-RU"/>
              </w:rPr>
              <w:t>13.02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85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Соотношение единиц скорости. Решение задач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14.02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86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Соотношение единиц скорости. Анализ разных способов решения задачи.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16.02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87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Соотношение единиц скорости. Правила порядка выполнения действий. Взаимосвязь компонентов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и результата арифметического действия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143743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---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88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задач. Сравнение выражений. Правила порядка выполнения действий.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19.02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89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Движение двух тел навстречу друг другу. Решение задач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20.02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90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Движение двух тел навстречу друг другу. Использование схем в задачах на встречное движение 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21.02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91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задач  с величинами  (скорость, время, расстояние)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26.02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92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93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Решение задач  с величинами  (скорость, время, расстояние).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Сравнение выражений.  Правила порядка выполнения действий.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27.02</w:t>
            </w:r>
          </w:p>
          <w:p w:rsidR="00B14B84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14B84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14B84" w:rsidRPr="001D0C17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28.02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94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95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Решение задач на движение двух тел в одном направлении,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когда одно тело догоняет второе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2.03</w:t>
            </w:r>
          </w:p>
          <w:p w:rsidR="00B14B84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14B84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14B84" w:rsidRPr="001D0C17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5.03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96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задач на движение двух тел в противоположных направлениях.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6.03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97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Решение задач на движение. Алгоритм письменного деления.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Правила</w:t>
            </w:r>
            <w:proofErr w:type="spellEnd"/>
            <w:r w:rsidR="00AA5F3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порядка</w:t>
            </w:r>
            <w:proofErr w:type="spellEnd"/>
            <w:r w:rsidR="00B20DB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выполнения</w:t>
            </w:r>
            <w:proofErr w:type="spellEnd"/>
            <w:r w:rsidR="00B20DB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действий</w:t>
            </w:r>
            <w:proofErr w:type="spellEnd"/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B14B84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7.03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98</w:t>
            </w:r>
          </w:p>
        </w:tc>
        <w:tc>
          <w:tcPr>
            <w:tcW w:w="2835" w:type="dxa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Решение</w:t>
            </w:r>
            <w:proofErr w:type="spellEnd"/>
            <w:r w:rsidR="00B20DB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задач</w:t>
            </w:r>
            <w:proofErr w:type="spellEnd"/>
            <w:r w:rsidR="00B20DB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на</w:t>
            </w:r>
            <w:proofErr w:type="spellEnd"/>
            <w:r w:rsidR="00B20DB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движение</w:t>
            </w:r>
            <w:proofErr w:type="spellEnd"/>
          </w:p>
          <w:p w:rsidR="00B20DB8" w:rsidRP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B14B84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9.03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99</w:t>
            </w:r>
          </w:p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100</w:t>
            </w:r>
          </w:p>
        </w:tc>
        <w:tc>
          <w:tcPr>
            <w:tcW w:w="2835" w:type="dxa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Контрольная работа №8 по теме «Решение задач на движение»</w:t>
            </w:r>
          </w:p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Работа над ошибками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12.03</w:t>
            </w:r>
          </w:p>
          <w:p w:rsidR="00B14B84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14B84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14B84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14B84" w:rsidRPr="00B14B84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13.03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101</w:t>
            </w:r>
          </w:p>
        </w:tc>
        <w:tc>
          <w:tcPr>
            <w:tcW w:w="2835" w:type="dxa"/>
          </w:tcPr>
          <w:p w:rsidR="00A364F5" w:rsidRPr="00B20DB8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Решение</w:t>
            </w:r>
            <w:proofErr w:type="spellEnd"/>
            <w:r w:rsidR="00B20DB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задач</w:t>
            </w:r>
            <w:proofErr w:type="spellEnd"/>
            <w:r w:rsidR="00B20DB8">
              <w:rPr>
                <w:rFonts w:ascii="Times New Roman" w:eastAsia="Times New Roman" w:hAnsi="Times New Roman" w:cs="Times New Roman"/>
                <w:lang w:bidi="en-US"/>
              </w:rPr>
              <w:t xml:space="preserve"> изученных видов.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B14B84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14.03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102</w:t>
            </w:r>
          </w:p>
          <w:p w:rsid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103</w:t>
            </w:r>
          </w:p>
        </w:tc>
        <w:tc>
          <w:tcPr>
            <w:tcW w:w="2835" w:type="dxa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Контрольная работа №9  по итогам 3 четверти</w:t>
            </w:r>
          </w:p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Работа над ошибками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16.03</w:t>
            </w:r>
          </w:p>
          <w:p w:rsidR="00B14B84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14B84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14B84" w:rsidRPr="001D0C17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19.03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104</w:t>
            </w:r>
          </w:p>
        </w:tc>
        <w:tc>
          <w:tcPr>
            <w:tcW w:w="2835" w:type="dxa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Резерв</w:t>
            </w:r>
            <w:proofErr w:type="spellEnd"/>
          </w:p>
          <w:p w:rsidR="00B20DB8" w:rsidRP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B14B84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---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A364F5">
        <w:tc>
          <w:tcPr>
            <w:tcW w:w="15417" w:type="dxa"/>
            <w:gridSpan w:val="8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Уравнения  и буквенные выражения (21 ч)</w:t>
            </w:r>
          </w:p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105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Постановка учебной задачи. Анализ записей решения уравнений, их сравнение.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Терминология</w:t>
            </w:r>
            <w:proofErr w:type="spellEnd"/>
          </w:p>
        </w:tc>
        <w:tc>
          <w:tcPr>
            <w:tcW w:w="3402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Нахождение неизвестного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компонента </w:t>
            </w:r>
            <w:proofErr w:type="gramStart"/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арифметических</w:t>
            </w:r>
            <w:proofErr w:type="gramEnd"/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действий по </w:t>
            </w:r>
            <w:proofErr w:type="gramStart"/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известным</w:t>
            </w:r>
            <w:proofErr w:type="gramEnd"/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Знакомство с уравнениями.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Объяснение представленных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способов решения уравнений. Составление уравнений по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тексту; используя запись деления с остатком.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Знакомство с буквенными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выражениями.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Решение задач способом составления уравнения.</w:t>
            </w:r>
          </w:p>
        </w:tc>
        <w:tc>
          <w:tcPr>
            <w:tcW w:w="3261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Планировать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свои действия в соответствии с поставленной задачей.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Осуществлять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самоконтроль результата.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Вносить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Ставить новые учебные задачи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в сотрудничестве с учителем.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Выделять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существенную информацию из текстов задач, из диалогов Миши и Маши, из формулировок учебных заданий.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Осуществлять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анализ объектов с выделением существенных и несущественных признаков.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>Осуществлять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синтез как составление целого из частей.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Проводить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сравнение и классификацию по заданным критериям.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Строить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рассуждения в форме связи простых суждений об объекте, его строении, свойствах, связях. Устанавливать причинно- следственные связи.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Устанавливать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соответствие предметной и символической модели.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Допускать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возможность существования различных точек зрения.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Учитывать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разные мнения и стремиться к координации различных позиций в сотрудничестве.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Формулировать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собственное мнение и позицию.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Строить понятные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для партнёра высказывания. Задавать вопросы.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Контролировать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действия партнёра.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Использовать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речь для регуляции своего действия.</w:t>
            </w:r>
          </w:p>
        </w:tc>
        <w:tc>
          <w:tcPr>
            <w:tcW w:w="3685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Выделять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неизвестный компонент арифметического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действия и находить его значение.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Записывать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равенства с «окошками» в виде уравнений.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запись деления с остатком для составления уравнений.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среди данных уравнения с одинаковыми корнями; с корнем, имеющим наименьшее или наибольшее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значение.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Проверять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свой ответ, решая уравнения.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значения выражений.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Заполнять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таблицы значений по буквенным выражениям.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уравнения по задачам и решать их.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 порядок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 для решения задачи.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Выбирать и объяснять </w:t>
            </w:r>
            <w:r w:rsidRPr="001D0C17">
              <w:rPr>
                <w:rFonts w:ascii="Times New Roman" w:eastAsia="Times New Roman" w:hAnsi="Times New Roman" w:cs="Times New Roman"/>
                <w:lang w:eastAsia="ru-RU"/>
              </w:rPr>
              <w:t>выбор действий.</w:t>
            </w:r>
          </w:p>
        </w:tc>
        <w:tc>
          <w:tcPr>
            <w:tcW w:w="851" w:type="dxa"/>
          </w:tcPr>
          <w:p w:rsidR="00A364F5" w:rsidRPr="00B14B84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B8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20.03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106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Запись уравнения по записи деления с остатком, по рисунку, по схеме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21.03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107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108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Сравнение уравнений. Выбор уравнения к задаче. Составление уравнения по рисунку, по схеме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23.03</w:t>
            </w:r>
          </w:p>
          <w:p w:rsidR="00B14B84" w:rsidRPr="001D0C17" w:rsidRDefault="00B14B84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2.04</w:t>
            </w:r>
          </w:p>
        </w:tc>
        <w:tc>
          <w:tcPr>
            <w:tcW w:w="708" w:type="dxa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 чет</w:t>
            </w: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109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Составление уравнения по данному тексту (по задаче)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3.04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110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Запись буквенных выражений по данному тексту. Числовое значение буквенного выражения при данных значениях  входящей в него буквы</w:t>
            </w:r>
            <w:r w:rsidR="00B20DB8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4.04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20DB8" w:rsidRPr="001D0C17" w:rsidTr="00B20DB8">
        <w:trPr>
          <w:trHeight w:val="600"/>
        </w:trPr>
        <w:tc>
          <w:tcPr>
            <w:tcW w:w="675" w:type="dxa"/>
            <w:gridSpan w:val="2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111</w:t>
            </w:r>
          </w:p>
          <w:p w:rsid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835" w:type="dxa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Объяснение буквенных выражений, составленных по данному тексту.</w:t>
            </w:r>
          </w:p>
        </w:tc>
        <w:tc>
          <w:tcPr>
            <w:tcW w:w="3402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B20DB8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6.04</w:t>
            </w:r>
          </w:p>
        </w:tc>
        <w:tc>
          <w:tcPr>
            <w:tcW w:w="708" w:type="dxa"/>
            <w:vMerge w:val="restart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20DB8" w:rsidRPr="001D0C17" w:rsidTr="00B20DB8">
        <w:trPr>
          <w:trHeight w:val="735"/>
        </w:trPr>
        <w:tc>
          <w:tcPr>
            <w:tcW w:w="675" w:type="dxa"/>
            <w:gridSpan w:val="2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112</w:t>
            </w:r>
          </w:p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835" w:type="dxa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Сравнение числовых и буквенных выражений. </w:t>
            </w:r>
          </w:p>
        </w:tc>
        <w:tc>
          <w:tcPr>
            <w:tcW w:w="3402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B20DB8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9.04</w:t>
            </w:r>
          </w:p>
        </w:tc>
        <w:tc>
          <w:tcPr>
            <w:tcW w:w="708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20DB8" w:rsidRPr="001D0C17" w:rsidTr="00B20DB8">
        <w:trPr>
          <w:trHeight w:val="1275"/>
        </w:trPr>
        <w:tc>
          <w:tcPr>
            <w:tcW w:w="675" w:type="dxa"/>
            <w:gridSpan w:val="2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113</w:t>
            </w:r>
          </w:p>
        </w:tc>
        <w:tc>
          <w:tcPr>
            <w:tcW w:w="2835" w:type="dxa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Числовое значение буквенного выражения при данном числовом значении, входящей в него буквы</w:t>
            </w:r>
          </w:p>
        </w:tc>
        <w:tc>
          <w:tcPr>
            <w:tcW w:w="3402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B20DB8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10.04</w:t>
            </w:r>
          </w:p>
        </w:tc>
        <w:tc>
          <w:tcPr>
            <w:tcW w:w="708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114</w:t>
            </w:r>
          </w:p>
        </w:tc>
        <w:tc>
          <w:tcPr>
            <w:tcW w:w="2835" w:type="dxa"/>
          </w:tcPr>
          <w:p w:rsidR="00A364F5" w:rsidRPr="00B20DB8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Усложнённые</w:t>
            </w:r>
            <w:proofErr w:type="spellEnd"/>
            <w:r w:rsidR="00B20DB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уравнения</w:t>
            </w:r>
            <w:proofErr w:type="spellEnd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 xml:space="preserve">.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Их</w:t>
            </w:r>
            <w:proofErr w:type="spellEnd"/>
            <w:r w:rsidR="00B20DB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lang w:val="en-US" w:bidi="en-US"/>
              </w:rPr>
              <w:t>решение</w:t>
            </w:r>
            <w:proofErr w:type="spellEnd"/>
            <w:r w:rsidR="00B20DB8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851" w:type="dxa"/>
          </w:tcPr>
          <w:p w:rsidR="00A364F5" w:rsidRP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11.04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115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задач способом составления уравнений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13.04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116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задач способом составления уравнений. Вычисления буквенных выражений при данном значении, входящей в него буквы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16.04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20DB8" w:rsidRPr="001D0C17" w:rsidTr="00B20DB8">
        <w:trPr>
          <w:trHeight w:val="525"/>
        </w:trPr>
        <w:tc>
          <w:tcPr>
            <w:tcW w:w="675" w:type="dxa"/>
            <w:gridSpan w:val="2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117</w:t>
            </w:r>
          </w:p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835" w:type="dxa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Решение усложнённых уравнений. </w:t>
            </w:r>
          </w:p>
        </w:tc>
        <w:tc>
          <w:tcPr>
            <w:tcW w:w="3402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B20DB8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17.04</w:t>
            </w:r>
          </w:p>
        </w:tc>
        <w:tc>
          <w:tcPr>
            <w:tcW w:w="708" w:type="dxa"/>
            <w:vMerge w:val="restart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20DB8" w:rsidRPr="001D0C17" w:rsidTr="00B20DB8">
        <w:trPr>
          <w:trHeight w:val="735"/>
        </w:trPr>
        <w:tc>
          <w:tcPr>
            <w:tcW w:w="675" w:type="dxa"/>
            <w:gridSpan w:val="2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118</w:t>
            </w:r>
          </w:p>
        </w:tc>
        <w:tc>
          <w:tcPr>
            <w:tcW w:w="2835" w:type="dxa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Составление уравнений по тексту задачи, по данной схеме</w:t>
            </w:r>
          </w:p>
        </w:tc>
        <w:tc>
          <w:tcPr>
            <w:tcW w:w="3402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B20DB8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18.04</w:t>
            </w:r>
          </w:p>
        </w:tc>
        <w:tc>
          <w:tcPr>
            <w:tcW w:w="708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20DB8" w:rsidRPr="001D0C17" w:rsidTr="00B20DB8">
        <w:trPr>
          <w:trHeight w:val="480"/>
        </w:trPr>
        <w:tc>
          <w:tcPr>
            <w:tcW w:w="675" w:type="dxa"/>
            <w:gridSpan w:val="2"/>
          </w:tcPr>
          <w:p w:rsid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119</w:t>
            </w:r>
          </w:p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835" w:type="dxa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Сравнение уравнений, буквенных выражений. </w:t>
            </w:r>
          </w:p>
        </w:tc>
        <w:tc>
          <w:tcPr>
            <w:tcW w:w="3402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B20DB8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20.04</w:t>
            </w:r>
          </w:p>
        </w:tc>
        <w:tc>
          <w:tcPr>
            <w:tcW w:w="708" w:type="dxa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B20DB8" w:rsidRPr="001D0C17" w:rsidTr="00B20DB8">
        <w:trPr>
          <w:trHeight w:val="765"/>
        </w:trPr>
        <w:tc>
          <w:tcPr>
            <w:tcW w:w="675" w:type="dxa"/>
            <w:gridSpan w:val="2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120</w:t>
            </w:r>
          </w:p>
        </w:tc>
        <w:tc>
          <w:tcPr>
            <w:tcW w:w="2835" w:type="dxa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Объяснение схем и выражений, составленных к задачам на движение</w:t>
            </w:r>
          </w:p>
        </w:tc>
        <w:tc>
          <w:tcPr>
            <w:tcW w:w="3402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B20DB8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23.04</w:t>
            </w:r>
          </w:p>
        </w:tc>
        <w:tc>
          <w:tcPr>
            <w:tcW w:w="708" w:type="dxa"/>
          </w:tcPr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121</w:t>
            </w:r>
          </w:p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122</w:t>
            </w:r>
          </w:p>
        </w:tc>
        <w:tc>
          <w:tcPr>
            <w:tcW w:w="2835" w:type="dxa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Контрольная работа №10  по теме «Уравнения и буквенные выражения»</w:t>
            </w:r>
          </w:p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Работа над ошибками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24.04</w:t>
            </w:r>
          </w:p>
          <w:p w:rsid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25.04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123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Решение задач</w:t>
            </w:r>
            <w:r w:rsidR="00B20DB8">
              <w:rPr>
                <w:rFonts w:ascii="Times New Roman" w:eastAsia="Times New Roman" w:hAnsi="Times New Roman" w:cs="Times New Roman"/>
                <w:lang w:bidi="en-US"/>
              </w:rPr>
              <w:t xml:space="preserve"> изученных </w:t>
            </w:r>
            <w:r w:rsidR="00B20DB8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видов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27.04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124</w:t>
            </w:r>
          </w:p>
          <w:p w:rsid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125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Контрольная работа №11  по итогам 4 четверти</w:t>
            </w:r>
          </w:p>
          <w:p w:rsid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Работа над ошибками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30.04</w:t>
            </w:r>
          </w:p>
          <w:p w:rsid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2.05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A364F5">
        <w:tc>
          <w:tcPr>
            <w:tcW w:w="15417" w:type="dxa"/>
            <w:gridSpan w:val="8"/>
            <w:vAlign w:val="center"/>
          </w:tcPr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Проверь себя! Чему ты научился в 1-4 классах?  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(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11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 xml:space="preserve"> ч)</w:t>
            </w:r>
          </w:p>
          <w:p w:rsidR="00B20DB8" w:rsidRP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126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Задачи на нахождение неизвестного по двум разностям</w:t>
            </w:r>
          </w:p>
        </w:tc>
        <w:tc>
          <w:tcPr>
            <w:tcW w:w="3402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Выполнение тестовых заданий Решение задач</w:t>
            </w:r>
          </w:p>
        </w:tc>
        <w:tc>
          <w:tcPr>
            <w:tcW w:w="3261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Планировать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свои действия в соответствии с поставленной задачей.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Осуществлять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самоконтроль результата.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Вносить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необходимые коррективы в действие после его завершения на основе его оценки и учёта характера сделанных ошибок.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Ставить новые учебные задачи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в сотрудничестве с учителем.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Выделять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существенную информацию из текстов задач, из диалогов Миши и Маши, из формулировок учебных заданий.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Осуществлять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анализ объектов с выделением существенных и несущественных признаков.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Осуществлять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синтез как составление целого из частей.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Проводить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сравнение и классификацию по заданным критериям.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Строить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рассуждения в форме связи простых суждений об объекте, его строении, свойствах, связях. Устанавливать причинно- следственные связи.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Устанавливать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соответствие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предметной и символической модели.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Допускать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возможность существования различных точек зрения.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Учитывать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разные мнения и стремиться к координации различных позиций в сотрудничестве.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Формулировать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собственное мнение и позицию.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>Строить понятные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 для партнёра высказывания. Задавать вопросы. </w:t>
            </w: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Контролировать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 xml:space="preserve">действия партнёра. 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Использовать </w:t>
            </w:r>
            <w:r w:rsidRPr="001D0C17">
              <w:rPr>
                <w:rFonts w:ascii="Times New Roman" w:eastAsia="Times New Roman" w:hAnsi="Times New Roman" w:cs="Times New Roman"/>
                <w:lang w:bidi="en-US"/>
              </w:rPr>
              <w:t>речь для регуляции своего действия.</w:t>
            </w:r>
          </w:p>
        </w:tc>
        <w:tc>
          <w:tcPr>
            <w:tcW w:w="3685" w:type="dxa"/>
            <w:vMerge w:val="restart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Выполнение тестовых заданий Решение задач</w:t>
            </w:r>
          </w:p>
        </w:tc>
        <w:tc>
          <w:tcPr>
            <w:tcW w:w="851" w:type="dxa"/>
          </w:tcPr>
          <w:p w:rsidR="00A364F5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4.05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127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Задачи с выбором ответа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7.05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128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Задачи на приведение к единице и пропорциональное деление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8.05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129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Задачи на нахождение доли по числу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11.05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130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Задачи на нахождение числа по его доле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14.05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131</w:t>
            </w: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20DB8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20DB8" w:rsidRPr="001D0C17" w:rsidRDefault="00B20DB8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132</w:t>
            </w:r>
          </w:p>
        </w:tc>
        <w:tc>
          <w:tcPr>
            <w:tcW w:w="2835" w:type="dxa"/>
          </w:tcPr>
          <w:p w:rsidR="00A364F5" w:rsidRDefault="00A364F5" w:rsidP="00A364F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Комплексная проверочная работа</w:t>
            </w:r>
            <w:r w:rsidR="00D712A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для оценки достижения планируемых результатов освоения</w:t>
            </w:r>
            <w:r w:rsidR="00D712A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r w:rsidRPr="001D0C17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>программ начального образования в общеобразовательных организациях</w:t>
            </w:r>
          </w:p>
          <w:p w:rsidR="00B20DB8" w:rsidRPr="001D0C17" w:rsidRDefault="00B20DB8" w:rsidP="00A364F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</w:pPr>
          </w:p>
          <w:p w:rsidR="00A364F5" w:rsidRPr="001D0C17" w:rsidRDefault="00A364F5" w:rsidP="00A36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Работа</w:t>
            </w:r>
            <w:proofErr w:type="spellEnd"/>
            <w:r w:rsidR="00D712A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над</w:t>
            </w:r>
            <w:proofErr w:type="spellEnd"/>
            <w:r w:rsidR="00D712AA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proofErr w:type="spellStart"/>
            <w:r w:rsidRPr="001D0C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ошибками</w:t>
            </w:r>
            <w:proofErr w:type="spellEnd"/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15.05</w:t>
            </w:r>
          </w:p>
          <w:p w:rsid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D712AA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16.05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133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Задачи геометрического содержания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18.05</w:t>
            </w:r>
          </w:p>
          <w:p w:rsidR="00D712AA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21.05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134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Логические задачи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22.05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135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Проект «Математика  вокруг нас»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23.05</w:t>
            </w:r>
          </w:p>
          <w:p w:rsidR="00D712AA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25.05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364F5" w:rsidRPr="001D0C17" w:rsidTr="00B20DB8">
        <w:tc>
          <w:tcPr>
            <w:tcW w:w="675" w:type="dxa"/>
            <w:gridSpan w:val="2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136</w:t>
            </w:r>
          </w:p>
        </w:tc>
        <w:tc>
          <w:tcPr>
            <w:tcW w:w="2835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D0C17">
              <w:rPr>
                <w:rFonts w:ascii="Times New Roman" w:eastAsia="Times New Roman" w:hAnsi="Times New Roman" w:cs="Times New Roman"/>
                <w:lang w:bidi="en-US"/>
              </w:rPr>
              <w:t>Проект «Мир в движении»</w:t>
            </w:r>
          </w:p>
        </w:tc>
        <w:tc>
          <w:tcPr>
            <w:tcW w:w="3402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1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685" w:type="dxa"/>
            <w:vMerge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1" w:type="dxa"/>
          </w:tcPr>
          <w:p w:rsidR="00A364F5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28.05</w:t>
            </w:r>
          </w:p>
          <w:p w:rsidR="00D712AA" w:rsidRPr="001D0C17" w:rsidRDefault="00D712AA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29.05</w:t>
            </w:r>
          </w:p>
        </w:tc>
        <w:tc>
          <w:tcPr>
            <w:tcW w:w="708" w:type="dxa"/>
          </w:tcPr>
          <w:p w:rsidR="00A364F5" w:rsidRPr="001D0C17" w:rsidRDefault="00A364F5" w:rsidP="00A3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CB3924" w:rsidRPr="001D0C17" w:rsidRDefault="00CB3924" w:rsidP="005F73E6"/>
    <w:p w:rsidR="008C67E7" w:rsidRPr="00CB3924" w:rsidRDefault="008C67E7" w:rsidP="005F73E6">
      <w:pPr>
        <w:rPr>
          <w:sz w:val="28"/>
        </w:rPr>
      </w:pPr>
    </w:p>
    <w:p w:rsidR="00B20DB8" w:rsidRDefault="00B20DB8" w:rsidP="00697F5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DB8" w:rsidRDefault="00B20DB8" w:rsidP="00697F5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DB8" w:rsidRDefault="00B20DB8" w:rsidP="00697F5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DB8" w:rsidRDefault="00B20DB8" w:rsidP="00697F5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DB8" w:rsidRDefault="00B20DB8" w:rsidP="00697F5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DB8" w:rsidRDefault="00B20DB8" w:rsidP="00697F5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DB8" w:rsidRDefault="00B20DB8" w:rsidP="00697F5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DB8" w:rsidRDefault="00B20DB8" w:rsidP="00697F5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F5E" w:rsidRPr="0054796F" w:rsidRDefault="005F73E6" w:rsidP="00697F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МАТЕРИАЛЬНО-ТЕХНИЧЕСКОЕ ОБЕ</w:t>
      </w:r>
      <w:r w:rsidR="0069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СПЕЧЕНИЕ  </w:t>
      </w:r>
      <w:r w:rsidR="00697F5E">
        <w:rPr>
          <w:rFonts w:ascii="Times New Roman" w:eastAsia="Calibri" w:hAnsi="Times New Roman" w:cs="Times New Roman"/>
          <w:b/>
          <w:sz w:val="24"/>
          <w:szCs w:val="24"/>
        </w:rPr>
        <w:t>ОБРАЗОВАТЕЛЬНОГО ПРОЦЕССА</w:t>
      </w:r>
    </w:p>
    <w:p w:rsidR="005F73E6" w:rsidRPr="005F73E6" w:rsidRDefault="005F73E6" w:rsidP="005F7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3E6" w:rsidRPr="003332C8" w:rsidRDefault="005F73E6" w:rsidP="005F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</w:t>
      </w:r>
    </w:p>
    <w:p w:rsidR="005F73E6" w:rsidRPr="003332C8" w:rsidRDefault="005F73E6" w:rsidP="005F73E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 Н.Б. Математика. 4 класс. Учебник. В двух частях. – См</w:t>
      </w:r>
      <w:r w:rsidR="005A0751"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оленск: Ассоциация ХХI век, 2014</w:t>
      </w:r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6" w:rsidRPr="003332C8" w:rsidRDefault="005F73E6" w:rsidP="005F73E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 Н.Б., Редько З.Б. Тетради по математике № 1, № 2. 4 класс. – См</w:t>
      </w:r>
      <w:r w:rsidR="005A0751"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оленск: Ассоциация ХХI век, 2016</w:t>
      </w:r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6" w:rsidRPr="003332C8" w:rsidRDefault="005F73E6" w:rsidP="005F73E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Истомина Н.Б., </w:t>
      </w:r>
      <w:proofErr w:type="spellStart"/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Шмырёва</w:t>
      </w:r>
      <w:proofErr w:type="spellEnd"/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Контрольные работы по математике. 4 класс (три уровня). – См</w:t>
      </w:r>
      <w:r w:rsidR="005A0751"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оленск: Ассоциация ХХI век, 2014</w:t>
      </w:r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6" w:rsidRPr="003332C8" w:rsidRDefault="005F73E6" w:rsidP="005F73E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 Н.Б., Горина О.П. Тестовые задания по математике. 4 класс. – См</w:t>
      </w:r>
      <w:r w:rsidR="005A0751"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оленск: Ассоциация ХХI век, 2016</w:t>
      </w:r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6" w:rsidRPr="003332C8" w:rsidRDefault="005F73E6" w:rsidP="005F73E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 Н.Б., Горина О.П., Проскуряков Н. Электронная версия тестовых заданий. На сайте издательства «Ассоциация ХХI век».</w:t>
      </w:r>
    </w:p>
    <w:p w:rsidR="005F73E6" w:rsidRPr="003332C8" w:rsidRDefault="005F73E6" w:rsidP="005F73E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Истомина Н.Б., </w:t>
      </w:r>
      <w:proofErr w:type="spellStart"/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Смолеусова</w:t>
      </w:r>
      <w:proofErr w:type="spellEnd"/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Оценка достижения планируемых результатов по математике в начальной школе. – Смоленск: Ассоциация ХХI век, 2013.</w:t>
      </w:r>
    </w:p>
    <w:p w:rsidR="005F73E6" w:rsidRPr="003332C8" w:rsidRDefault="005F73E6" w:rsidP="005F73E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 Н.Б. Итоговая проверочная работа по математике. 4 класс. – См</w:t>
      </w:r>
      <w:r w:rsidR="005A0751"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оленск: Ассоциация ХХI век, 2015</w:t>
      </w:r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6" w:rsidRPr="003332C8" w:rsidRDefault="005F73E6" w:rsidP="005F7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</w:t>
      </w:r>
    </w:p>
    <w:p w:rsidR="005F73E6" w:rsidRPr="003332C8" w:rsidRDefault="005F73E6" w:rsidP="005F73E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Истомина Н.Б., Горина О.П., Редько З.Б., </w:t>
      </w:r>
      <w:proofErr w:type="spellStart"/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Мендыгалиева</w:t>
      </w:r>
      <w:proofErr w:type="spellEnd"/>
      <w:r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Уроки математики. Методические рекомендации к учебнику «Математика», 4 класс (в двух частях). – Смоленск: Ассоциация ХХI век, 2013. Электронная версия – на сайте издательства.</w:t>
      </w:r>
    </w:p>
    <w:p w:rsidR="00697F5E" w:rsidRPr="003332C8" w:rsidRDefault="005F73E6" w:rsidP="00697F5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Истомина Н.Б. </w:t>
      </w:r>
      <w:r w:rsidR="0069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Программа.1-4 классы. </w:t>
      </w:r>
      <w:r w:rsidR="00697F5E"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</w:t>
      </w:r>
      <w:r w:rsidR="00697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оленск: Ассоциация ХХI век, 2013</w:t>
      </w:r>
      <w:r w:rsidR="00697F5E" w:rsidRPr="00333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F5E" w:rsidRPr="00697F5E" w:rsidRDefault="00697F5E" w:rsidP="00697F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3E6" w:rsidRPr="00697F5E" w:rsidRDefault="005F73E6" w:rsidP="005F73E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CB3924" w:rsidRPr="00B20DB8" w:rsidRDefault="00B20DB8" w:rsidP="00B20DB8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="005F73E6" w:rsidRPr="00B20DB8">
        <w:rPr>
          <w:rFonts w:ascii="Times New Roman" w:hAnsi="Times New Roman"/>
          <w:lang w:eastAsia="ru-RU"/>
        </w:rPr>
        <w:t>Электронная версия тестовых заданий по математике для 2–4 классов – на сайте издательства «Ассоциация ХХI век».</w:t>
      </w:r>
    </w:p>
    <w:p w:rsidR="005A0751" w:rsidRPr="003332C8" w:rsidRDefault="005A0751" w:rsidP="005A0751">
      <w:pPr>
        <w:pStyle w:val="af"/>
        <w:ind w:left="1245"/>
        <w:rPr>
          <w:rFonts w:ascii="Times New Roman" w:hAnsi="Times New Roman"/>
          <w:lang w:val="ru-RU" w:eastAsia="ru-RU"/>
        </w:rPr>
      </w:pPr>
    </w:p>
    <w:p w:rsidR="005A0751" w:rsidRPr="005A0751" w:rsidRDefault="005A0751" w:rsidP="005A0751">
      <w:pPr>
        <w:pStyle w:val="af"/>
        <w:ind w:left="1245"/>
        <w:rPr>
          <w:rFonts w:ascii="Times New Roman" w:hAnsi="Times New Roman"/>
          <w:sz w:val="20"/>
          <w:szCs w:val="20"/>
          <w:lang w:val="ru-RU" w:eastAsia="ru-RU"/>
        </w:rPr>
      </w:pPr>
    </w:p>
    <w:p w:rsidR="005F73E6" w:rsidRPr="00B20DB8" w:rsidRDefault="00AB6BE1" w:rsidP="00B20DB8">
      <w:pPr>
        <w:suppressAutoHyphens/>
        <w:jc w:val="center"/>
        <w:rPr>
          <w:rFonts w:ascii="Times New Roman" w:eastAsia="Calibri" w:hAnsi="Times New Roman" w:cs="Times New Roman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</w:t>
      </w:r>
    </w:p>
    <w:p w:rsidR="005F73E6" w:rsidRDefault="005F73E6" w:rsidP="005F73E6">
      <w:pPr>
        <w:ind w:left="-567"/>
      </w:pPr>
    </w:p>
    <w:sectPr w:rsidR="005F73E6" w:rsidSect="00CB39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7E" w:rsidRDefault="00755C7E" w:rsidP="008C67E7">
      <w:pPr>
        <w:spacing w:after="0" w:line="240" w:lineRule="auto"/>
      </w:pPr>
      <w:r>
        <w:separator/>
      </w:r>
    </w:p>
  </w:endnote>
  <w:endnote w:type="continuationSeparator" w:id="0">
    <w:p w:rsidR="00755C7E" w:rsidRDefault="00755C7E" w:rsidP="008C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366042"/>
      <w:docPartObj>
        <w:docPartGallery w:val="Page Numbers (Bottom of Page)"/>
        <w:docPartUnique/>
      </w:docPartObj>
    </w:sdtPr>
    <w:sdtEndPr/>
    <w:sdtContent>
      <w:p w:rsidR="00143743" w:rsidRDefault="00755C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40" w:rsidRPr="00DF7840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:rsidR="00143743" w:rsidRDefault="001437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7E" w:rsidRDefault="00755C7E" w:rsidP="008C67E7">
      <w:pPr>
        <w:spacing w:after="0" w:line="240" w:lineRule="auto"/>
      </w:pPr>
      <w:r>
        <w:separator/>
      </w:r>
    </w:p>
  </w:footnote>
  <w:footnote w:type="continuationSeparator" w:id="0">
    <w:p w:rsidR="00755C7E" w:rsidRDefault="00755C7E" w:rsidP="008C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4E9"/>
    <w:multiLevelType w:val="hybridMultilevel"/>
    <w:tmpl w:val="C368E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68CD"/>
    <w:multiLevelType w:val="hybridMultilevel"/>
    <w:tmpl w:val="8EDE6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13FD"/>
    <w:multiLevelType w:val="hybridMultilevel"/>
    <w:tmpl w:val="2EAA9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69ED"/>
    <w:multiLevelType w:val="hybridMultilevel"/>
    <w:tmpl w:val="0DD29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E573C"/>
    <w:multiLevelType w:val="hybridMultilevel"/>
    <w:tmpl w:val="D096A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165E9"/>
    <w:multiLevelType w:val="hybridMultilevel"/>
    <w:tmpl w:val="E6562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4679D"/>
    <w:multiLevelType w:val="hybridMultilevel"/>
    <w:tmpl w:val="5C0A5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97AA3"/>
    <w:multiLevelType w:val="singleLevel"/>
    <w:tmpl w:val="69A684BC"/>
    <w:lvl w:ilvl="0">
      <w:start w:val="1"/>
      <w:numFmt w:val="decimal"/>
      <w:lvlText w:val="%1)"/>
      <w:legacy w:legacy="1" w:legacySpace="0" w:legacyIndent="365"/>
      <w:lvlJc w:val="left"/>
      <w:rPr>
        <w:rFonts w:ascii="Franklin Gothic Medium" w:hAnsi="Franklin Gothic Medium" w:hint="default"/>
      </w:rPr>
    </w:lvl>
  </w:abstractNum>
  <w:abstractNum w:abstractNumId="8">
    <w:nsid w:val="2CD9380D"/>
    <w:multiLevelType w:val="hybridMultilevel"/>
    <w:tmpl w:val="115A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41C88"/>
    <w:multiLevelType w:val="hybridMultilevel"/>
    <w:tmpl w:val="76DAFF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B20F1"/>
    <w:multiLevelType w:val="hybridMultilevel"/>
    <w:tmpl w:val="0510898C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34D63B81"/>
    <w:multiLevelType w:val="hybridMultilevel"/>
    <w:tmpl w:val="195E9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073A3"/>
    <w:multiLevelType w:val="hybridMultilevel"/>
    <w:tmpl w:val="01520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D56AE"/>
    <w:multiLevelType w:val="hybridMultilevel"/>
    <w:tmpl w:val="113C7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A5370"/>
    <w:multiLevelType w:val="hybridMultilevel"/>
    <w:tmpl w:val="4A48F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20A05"/>
    <w:multiLevelType w:val="hybridMultilevel"/>
    <w:tmpl w:val="3D78A8A6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D7096"/>
    <w:multiLevelType w:val="hybridMultilevel"/>
    <w:tmpl w:val="E5E4E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A3434"/>
    <w:multiLevelType w:val="hybridMultilevel"/>
    <w:tmpl w:val="C7047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107BF"/>
    <w:multiLevelType w:val="hybridMultilevel"/>
    <w:tmpl w:val="9A1A5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A5CF3"/>
    <w:multiLevelType w:val="hybridMultilevel"/>
    <w:tmpl w:val="415E1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638B1"/>
    <w:multiLevelType w:val="hybridMultilevel"/>
    <w:tmpl w:val="9AF4E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12553"/>
    <w:multiLevelType w:val="hybridMultilevel"/>
    <w:tmpl w:val="2660A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31C50"/>
    <w:multiLevelType w:val="hybridMultilevel"/>
    <w:tmpl w:val="C3785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0193E"/>
    <w:multiLevelType w:val="hybridMultilevel"/>
    <w:tmpl w:val="1744D6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6202D"/>
    <w:multiLevelType w:val="hybridMultilevel"/>
    <w:tmpl w:val="116A6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4235B"/>
    <w:multiLevelType w:val="hybridMultilevel"/>
    <w:tmpl w:val="27182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F2BBC"/>
    <w:multiLevelType w:val="hybridMultilevel"/>
    <w:tmpl w:val="F752B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511AB"/>
    <w:multiLevelType w:val="hybridMultilevel"/>
    <w:tmpl w:val="F9E21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20"/>
  </w:num>
  <w:num w:numId="5">
    <w:abstractNumId w:val="24"/>
  </w:num>
  <w:num w:numId="6">
    <w:abstractNumId w:val="27"/>
  </w:num>
  <w:num w:numId="7">
    <w:abstractNumId w:val="6"/>
  </w:num>
  <w:num w:numId="8">
    <w:abstractNumId w:val="8"/>
  </w:num>
  <w:num w:numId="9">
    <w:abstractNumId w:val="13"/>
  </w:num>
  <w:num w:numId="10">
    <w:abstractNumId w:val="16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  <w:num w:numId="18">
    <w:abstractNumId w:val="22"/>
  </w:num>
  <w:num w:numId="19">
    <w:abstractNumId w:val="14"/>
  </w:num>
  <w:num w:numId="20">
    <w:abstractNumId w:val="11"/>
  </w:num>
  <w:num w:numId="21">
    <w:abstractNumId w:val="21"/>
  </w:num>
  <w:num w:numId="22">
    <w:abstractNumId w:val="25"/>
  </w:num>
  <w:num w:numId="23">
    <w:abstractNumId w:val="5"/>
  </w:num>
  <w:num w:numId="24">
    <w:abstractNumId w:val="1"/>
  </w:num>
  <w:num w:numId="25">
    <w:abstractNumId w:val="9"/>
  </w:num>
  <w:num w:numId="26">
    <w:abstractNumId w:val="2"/>
  </w:num>
  <w:num w:numId="27">
    <w:abstractNumId w:val="26"/>
  </w:num>
  <w:num w:numId="28">
    <w:abstractNumId w:val="2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E6"/>
    <w:rsid w:val="001024E6"/>
    <w:rsid w:val="00121221"/>
    <w:rsid w:val="001276C4"/>
    <w:rsid w:val="00143743"/>
    <w:rsid w:val="001D0C17"/>
    <w:rsid w:val="002D3C9F"/>
    <w:rsid w:val="003332C8"/>
    <w:rsid w:val="004611C1"/>
    <w:rsid w:val="00545F4D"/>
    <w:rsid w:val="00561A4C"/>
    <w:rsid w:val="005A0751"/>
    <w:rsid w:val="005F73E6"/>
    <w:rsid w:val="00671D4D"/>
    <w:rsid w:val="0069423D"/>
    <w:rsid w:val="00697F5E"/>
    <w:rsid w:val="006E3ED6"/>
    <w:rsid w:val="00755C7E"/>
    <w:rsid w:val="0079177A"/>
    <w:rsid w:val="00795DD4"/>
    <w:rsid w:val="007E73FE"/>
    <w:rsid w:val="008C67E7"/>
    <w:rsid w:val="00930C3A"/>
    <w:rsid w:val="00A327ED"/>
    <w:rsid w:val="00A364F5"/>
    <w:rsid w:val="00AA5F32"/>
    <w:rsid w:val="00AB6BE1"/>
    <w:rsid w:val="00AC1BD8"/>
    <w:rsid w:val="00B04836"/>
    <w:rsid w:val="00B14B84"/>
    <w:rsid w:val="00B20DB8"/>
    <w:rsid w:val="00B2734B"/>
    <w:rsid w:val="00C83153"/>
    <w:rsid w:val="00CB33B6"/>
    <w:rsid w:val="00CB3924"/>
    <w:rsid w:val="00D712AA"/>
    <w:rsid w:val="00DC0266"/>
    <w:rsid w:val="00DF7840"/>
    <w:rsid w:val="00E12F04"/>
    <w:rsid w:val="00ED397C"/>
    <w:rsid w:val="00F72C6F"/>
    <w:rsid w:val="00FD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</w:style>
  <w:style w:type="paragraph" w:styleId="1">
    <w:name w:val="heading 1"/>
    <w:basedOn w:val="a"/>
    <w:next w:val="a"/>
    <w:link w:val="10"/>
    <w:uiPriority w:val="9"/>
    <w:qFormat/>
    <w:rsid w:val="00A364F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4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4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4F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4F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4F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4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4F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4F5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024E6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24E6"/>
    <w:pPr>
      <w:widowControl w:val="0"/>
      <w:autoSpaceDE w:val="0"/>
      <w:autoSpaceDN w:val="0"/>
      <w:adjustRightInd w:val="0"/>
      <w:spacing w:after="0" w:line="250" w:lineRule="exact"/>
      <w:ind w:firstLine="706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024E6"/>
    <w:pPr>
      <w:widowControl w:val="0"/>
      <w:autoSpaceDE w:val="0"/>
      <w:autoSpaceDN w:val="0"/>
      <w:adjustRightInd w:val="0"/>
      <w:spacing w:after="0" w:line="255" w:lineRule="exact"/>
      <w:ind w:firstLine="557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024E6"/>
    <w:rPr>
      <w:rFonts w:ascii="Franklin Gothic Medium" w:hAnsi="Franklin Gothic Medium" w:cs="Franklin Gothic Medium"/>
      <w:spacing w:val="-10"/>
      <w:sz w:val="24"/>
      <w:szCs w:val="24"/>
    </w:rPr>
  </w:style>
  <w:style w:type="character" w:customStyle="1" w:styleId="FontStyle13">
    <w:name w:val="Font Style13"/>
    <w:uiPriority w:val="99"/>
    <w:rsid w:val="001024E6"/>
    <w:rPr>
      <w:rFonts w:ascii="Franklin Gothic Medium" w:hAnsi="Franklin Gothic Medium" w:cs="Franklin Gothic Medium"/>
      <w:b/>
      <w:bCs/>
      <w:i/>
      <w:iCs/>
      <w:spacing w:val="-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64F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364F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364F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364F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364F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364F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364F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364F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364F5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semiHidden/>
    <w:rsid w:val="00A364F5"/>
  </w:style>
  <w:style w:type="paragraph" w:customStyle="1" w:styleId="Style1">
    <w:name w:val="Style1"/>
    <w:basedOn w:val="a"/>
    <w:rsid w:val="00A364F5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21">
    <w:name w:val="Style21"/>
    <w:basedOn w:val="a"/>
    <w:rsid w:val="00A364F5"/>
    <w:pPr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22">
    <w:name w:val="Style22"/>
    <w:basedOn w:val="a"/>
    <w:rsid w:val="00A364F5"/>
    <w:pPr>
      <w:spacing w:after="0" w:line="260" w:lineRule="exac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23">
    <w:name w:val="Style23"/>
    <w:basedOn w:val="a"/>
    <w:rsid w:val="00A364F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111">
    <w:name w:val="Font Style111"/>
    <w:basedOn w:val="a0"/>
    <w:rsid w:val="00A364F5"/>
    <w:rPr>
      <w:rFonts w:ascii="Century Schoolbook" w:hAnsi="Century Schoolbook" w:cs="Century Schoolbook"/>
      <w:b/>
      <w:bCs/>
      <w:spacing w:val="10"/>
      <w:w w:val="90"/>
      <w:sz w:val="24"/>
      <w:szCs w:val="24"/>
    </w:rPr>
  </w:style>
  <w:style w:type="character" w:customStyle="1" w:styleId="FontStyle143">
    <w:name w:val="Font Style143"/>
    <w:basedOn w:val="a0"/>
    <w:rsid w:val="00A364F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46">
    <w:name w:val="Font Style146"/>
    <w:basedOn w:val="a0"/>
    <w:rsid w:val="00A364F5"/>
    <w:rPr>
      <w:rFonts w:ascii="Century Schoolbook" w:hAnsi="Century Schoolbook" w:cs="Century Schoolbook"/>
      <w:sz w:val="22"/>
      <w:szCs w:val="22"/>
    </w:rPr>
  </w:style>
  <w:style w:type="table" w:styleId="a3">
    <w:name w:val="Table Grid"/>
    <w:basedOn w:val="a1"/>
    <w:rsid w:val="00A364F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3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rsid w:val="00A36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A364F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rsid w:val="00A364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A364F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A364F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A364F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A364F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A364F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A364F5"/>
    <w:rPr>
      <w:b/>
      <w:bCs/>
    </w:rPr>
  </w:style>
  <w:style w:type="character" w:styleId="ad">
    <w:name w:val="Emphasis"/>
    <w:basedOn w:val="a0"/>
    <w:uiPriority w:val="20"/>
    <w:qFormat/>
    <w:rsid w:val="00A364F5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A364F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">
    <w:name w:val="List Paragraph"/>
    <w:basedOn w:val="a"/>
    <w:uiPriority w:val="34"/>
    <w:qFormat/>
    <w:rsid w:val="00A364F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364F5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364F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A364F5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A364F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2">
    <w:name w:val="Subtle Emphasis"/>
    <w:uiPriority w:val="19"/>
    <w:qFormat/>
    <w:rsid w:val="00A364F5"/>
    <w:rPr>
      <w:i/>
      <w:color w:val="5A5A5A"/>
    </w:rPr>
  </w:style>
  <w:style w:type="character" w:styleId="af3">
    <w:name w:val="Intense Emphasis"/>
    <w:basedOn w:val="a0"/>
    <w:uiPriority w:val="21"/>
    <w:qFormat/>
    <w:rsid w:val="00A364F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364F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364F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364F5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364F5"/>
    <w:pPr>
      <w:outlineLvl w:val="9"/>
    </w:pPr>
  </w:style>
  <w:style w:type="paragraph" w:styleId="af8">
    <w:name w:val="Normal (Web)"/>
    <w:basedOn w:val="a"/>
    <w:uiPriority w:val="99"/>
    <w:unhideWhenUsed/>
    <w:rsid w:val="00A3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9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</w:style>
  <w:style w:type="paragraph" w:styleId="1">
    <w:name w:val="heading 1"/>
    <w:basedOn w:val="a"/>
    <w:next w:val="a"/>
    <w:link w:val="10"/>
    <w:uiPriority w:val="9"/>
    <w:qFormat/>
    <w:rsid w:val="00A364F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4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4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4F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4F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4F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4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4F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4F5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024E6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24E6"/>
    <w:pPr>
      <w:widowControl w:val="0"/>
      <w:autoSpaceDE w:val="0"/>
      <w:autoSpaceDN w:val="0"/>
      <w:adjustRightInd w:val="0"/>
      <w:spacing w:after="0" w:line="250" w:lineRule="exact"/>
      <w:ind w:firstLine="706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024E6"/>
    <w:pPr>
      <w:widowControl w:val="0"/>
      <w:autoSpaceDE w:val="0"/>
      <w:autoSpaceDN w:val="0"/>
      <w:adjustRightInd w:val="0"/>
      <w:spacing w:after="0" w:line="255" w:lineRule="exact"/>
      <w:ind w:firstLine="557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024E6"/>
    <w:rPr>
      <w:rFonts w:ascii="Franklin Gothic Medium" w:hAnsi="Franklin Gothic Medium" w:cs="Franklin Gothic Medium"/>
      <w:spacing w:val="-10"/>
      <w:sz w:val="24"/>
      <w:szCs w:val="24"/>
    </w:rPr>
  </w:style>
  <w:style w:type="character" w:customStyle="1" w:styleId="FontStyle13">
    <w:name w:val="Font Style13"/>
    <w:uiPriority w:val="99"/>
    <w:rsid w:val="001024E6"/>
    <w:rPr>
      <w:rFonts w:ascii="Franklin Gothic Medium" w:hAnsi="Franklin Gothic Medium" w:cs="Franklin Gothic Medium"/>
      <w:b/>
      <w:bCs/>
      <w:i/>
      <w:iCs/>
      <w:spacing w:val="-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64F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364F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364F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364F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364F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364F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364F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364F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364F5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semiHidden/>
    <w:rsid w:val="00A364F5"/>
  </w:style>
  <w:style w:type="paragraph" w:customStyle="1" w:styleId="Style1">
    <w:name w:val="Style1"/>
    <w:basedOn w:val="a"/>
    <w:rsid w:val="00A364F5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21">
    <w:name w:val="Style21"/>
    <w:basedOn w:val="a"/>
    <w:rsid w:val="00A364F5"/>
    <w:pPr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22">
    <w:name w:val="Style22"/>
    <w:basedOn w:val="a"/>
    <w:rsid w:val="00A364F5"/>
    <w:pPr>
      <w:spacing w:after="0" w:line="260" w:lineRule="exac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23">
    <w:name w:val="Style23"/>
    <w:basedOn w:val="a"/>
    <w:rsid w:val="00A364F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111">
    <w:name w:val="Font Style111"/>
    <w:basedOn w:val="a0"/>
    <w:rsid w:val="00A364F5"/>
    <w:rPr>
      <w:rFonts w:ascii="Century Schoolbook" w:hAnsi="Century Schoolbook" w:cs="Century Schoolbook"/>
      <w:b/>
      <w:bCs/>
      <w:spacing w:val="10"/>
      <w:w w:val="90"/>
      <w:sz w:val="24"/>
      <w:szCs w:val="24"/>
    </w:rPr>
  </w:style>
  <w:style w:type="character" w:customStyle="1" w:styleId="FontStyle143">
    <w:name w:val="Font Style143"/>
    <w:basedOn w:val="a0"/>
    <w:rsid w:val="00A364F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46">
    <w:name w:val="Font Style146"/>
    <w:basedOn w:val="a0"/>
    <w:rsid w:val="00A364F5"/>
    <w:rPr>
      <w:rFonts w:ascii="Century Schoolbook" w:hAnsi="Century Schoolbook" w:cs="Century Schoolbook"/>
      <w:sz w:val="22"/>
      <w:szCs w:val="22"/>
    </w:rPr>
  </w:style>
  <w:style w:type="table" w:styleId="a3">
    <w:name w:val="Table Grid"/>
    <w:basedOn w:val="a1"/>
    <w:rsid w:val="00A364F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3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rsid w:val="00A36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A364F5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rsid w:val="00A364F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A364F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A364F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A364F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A364F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A364F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A364F5"/>
    <w:rPr>
      <w:b/>
      <w:bCs/>
    </w:rPr>
  </w:style>
  <w:style w:type="character" w:styleId="ad">
    <w:name w:val="Emphasis"/>
    <w:basedOn w:val="a0"/>
    <w:uiPriority w:val="20"/>
    <w:qFormat/>
    <w:rsid w:val="00A364F5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A364F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">
    <w:name w:val="List Paragraph"/>
    <w:basedOn w:val="a"/>
    <w:uiPriority w:val="34"/>
    <w:qFormat/>
    <w:rsid w:val="00A364F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364F5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364F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A364F5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A364F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2">
    <w:name w:val="Subtle Emphasis"/>
    <w:uiPriority w:val="19"/>
    <w:qFormat/>
    <w:rsid w:val="00A364F5"/>
    <w:rPr>
      <w:i/>
      <w:color w:val="5A5A5A"/>
    </w:rPr>
  </w:style>
  <w:style w:type="character" w:styleId="af3">
    <w:name w:val="Intense Emphasis"/>
    <w:basedOn w:val="a0"/>
    <w:uiPriority w:val="21"/>
    <w:qFormat/>
    <w:rsid w:val="00A364F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364F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364F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364F5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364F5"/>
    <w:pPr>
      <w:outlineLvl w:val="9"/>
    </w:pPr>
  </w:style>
  <w:style w:type="paragraph" w:styleId="af8">
    <w:name w:val="Normal (Web)"/>
    <w:basedOn w:val="a"/>
    <w:uiPriority w:val="99"/>
    <w:unhideWhenUsed/>
    <w:rsid w:val="00A3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9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9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DD23-C201-4EEC-8E7D-3CD2BD10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7253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5</cp:revision>
  <cp:lastPrinted>2017-06-26T14:08:00Z</cp:lastPrinted>
  <dcterms:created xsi:type="dcterms:W3CDTF">2021-01-14T22:36:00Z</dcterms:created>
  <dcterms:modified xsi:type="dcterms:W3CDTF">2021-01-17T01:18:00Z</dcterms:modified>
</cp:coreProperties>
</file>