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7E" w:rsidRDefault="00013D56" w:rsidP="0005527E">
      <w:pPr>
        <w:widowControl w:val="0"/>
        <w:pBdr>
          <w:bottom w:val="single" w:sz="12" w:space="1" w:color="auto"/>
        </w:pBdr>
        <w:tabs>
          <w:tab w:val="left" w:pos="7843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Муниципальное бюджетное общеобразовательное учреждение средняя общеобразовательная школа п. Быстринск Ульчского  муниципального района Хабаровского края</w:t>
      </w:r>
    </w:p>
    <w:p w:rsidR="0005527E" w:rsidRDefault="0005527E" w:rsidP="0005527E">
      <w:pPr>
        <w:jc w:val="right"/>
        <w:rPr>
          <w:rFonts w:ascii="Bookman Old Style" w:hAnsi="Bookman Old Style"/>
          <w:b/>
        </w:rPr>
      </w:pPr>
    </w:p>
    <w:p w:rsidR="0005527E" w:rsidRDefault="0005527E" w:rsidP="0005527E">
      <w:pPr>
        <w:jc w:val="right"/>
        <w:rPr>
          <w:rFonts w:ascii="Bookman Old Style" w:hAnsi="Bookman Old Style"/>
          <w:b/>
        </w:rPr>
      </w:pPr>
    </w:p>
    <w:p w:rsidR="0005527E" w:rsidRDefault="0005527E" w:rsidP="0005527E">
      <w:pPr>
        <w:jc w:val="right"/>
        <w:rPr>
          <w:rFonts w:ascii="Bookman Old Style" w:hAnsi="Bookman Old Style"/>
          <w:b/>
        </w:rPr>
      </w:pPr>
    </w:p>
    <w:p w:rsidR="0005527E" w:rsidRDefault="0005527E" w:rsidP="0005527E">
      <w:pPr>
        <w:jc w:val="right"/>
        <w:rPr>
          <w:rFonts w:ascii="Bookman Old Style" w:hAnsi="Bookman Old Style"/>
          <w:b/>
        </w:rPr>
      </w:pPr>
    </w:p>
    <w:p w:rsidR="0005527E" w:rsidRDefault="0005527E" w:rsidP="0005527E">
      <w:pPr>
        <w:spacing w:line="360" w:lineRule="auto"/>
        <w:jc w:val="right"/>
        <w:rPr>
          <w:rFonts w:ascii="Bookman Old Style" w:hAnsi="Bookman Old Style"/>
          <w:b/>
        </w:rPr>
      </w:pPr>
    </w:p>
    <w:p w:rsidR="0005527E" w:rsidRDefault="0005527E" w:rsidP="0005527E">
      <w:pPr>
        <w:keepNext/>
        <w:spacing w:before="240" w:after="60"/>
        <w:ind w:left="-540"/>
        <w:jc w:val="center"/>
        <w:outlineLvl w:val="0"/>
        <w:rPr>
          <w:rFonts w:ascii="Bookman Old Style" w:hAnsi="Bookman Old Style" w:cs="Arial"/>
          <w:b/>
          <w:color w:val="000000"/>
          <w:kern w:val="32"/>
          <w:sz w:val="28"/>
          <w:szCs w:val="28"/>
        </w:rPr>
      </w:pPr>
    </w:p>
    <w:p w:rsidR="0005527E" w:rsidRDefault="0005527E" w:rsidP="0005527E">
      <w:pPr>
        <w:keepNext/>
        <w:spacing w:before="240" w:after="60"/>
        <w:ind w:left="-540"/>
        <w:jc w:val="center"/>
        <w:outlineLvl w:val="0"/>
        <w:rPr>
          <w:rFonts w:ascii="Bookman Old Style" w:hAnsi="Bookman Old Style" w:cs="Arial"/>
          <w:b/>
          <w:color w:val="000000"/>
          <w:kern w:val="32"/>
          <w:sz w:val="28"/>
          <w:szCs w:val="28"/>
        </w:rPr>
      </w:pPr>
    </w:p>
    <w:p w:rsidR="00452F65" w:rsidRDefault="00452F65" w:rsidP="0005527E">
      <w:pPr>
        <w:keepNext/>
        <w:spacing w:before="240" w:after="60"/>
        <w:ind w:left="-540"/>
        <w:jc w:val="center"/>
        <w:outlineLvl w:val="0"/>
        <w:rPr>
          <w:rFonts w:ascii="Bookman Old Style" w:hAnsi="Bookman Old Style" w:cs="Arial"/>
          <w:b/>
          <w:color w:val="000000"/>
          <w:kern w:val="32"/>
          <w:sz w:val="28"/>
          <w:szCs w:val="28"/>
        </w:rPr>
      </w:pPr>
    </w:p>
    <w:p w:rsidR="00452F65" w:rsidRDefault="00452F65" w:rsidP="0005527E">
      <w:pPr>
        <w:keepNext/>
        <w:spacing w:before="240" w:after="60"/>
        <w:ind w:left="-540"/>
        <w:jc w:val="center"/>
        <w:outlineLvl w:val="0"/>
        <w:rPr>
          <w:rFonts w:ascii="Bookman Old Style" w:hAnsi="Bookman Old Style" w:cs="Arial"/>
          <w:b/>
          <w:color w:val="000000"/>
          <w:kern w:val="32"/>
          <w:sz w:val="28"/>
          <w:szCs w:val="28"/>
        </w:rPr>
      </w:pPr>
    </w:p>
    <w:p w:rsidR="00E32FA3" w:rsidRPr="00013D56" w:rsidRDefault="00013D56" w:rsidP="00013D56">
      <w:pPr>
        <w:spacing w:line="276" w:lineRule="auto"/>
        <w:ind w:firstLine="709"/>
        <w:jc w:val="center"/>
        <w:rPr>
          <w:rFonts w:asciiTheme="majorHAnsi" w:hAnsiTheme="majorHAnsi"/>
          <w:b/>
          <w:sz w:val="72"/>
          <w:szCs w:val="72"/>
        </w:rPr>
      </w:pPr>
      <w:r w:rsidRPr="00013D56">
        <w:rPr>
          <w:rFonts w:asciiTheme="majorHAnsi" w:hAnsiTheme="majorHAnsi"/>
          <w:b/>
          <w:sz w:val="72"/>
          <w:szCs w:val="72"/>
        </w:rPr>
        <w:t>ПОЛОЖЕНИЕ</w:t>
      </w:r>
    </w:p>
    <w:p w:rsidR="00013D56" w:rsidRPr="00013D56" w:rsidRDefault="00013D56" w:rsidP="00013D56">
      <w:pPr>
        <w:spacing w:line="276" w:lineRule="auto"/>
        <w:ind w:firstLine="709"/>
        <w:jc w:val="center"/>
        <w:rPr>
          <w:rFonts w:asciiTheme="majorHAnsi" w:hAnsiTheme="majorHAnsi"/>
          <w:b/>
          <w:sz w:val="72"/>
          <w:szCs w:val="72"/>
        </w:rPr>
      </w:pPr>
      <w:r w:rsidRPr="00013D56">
        <w:rPr>
          <w:rFonts w:asciiTheme="majorHAnsi" w:hAnsiTheme="majorHAnsi"/>
          <w:b/>
          <w:sz w:val="72"/>
          <w:szCs w:val="72"/>
        </w:rPr>
        <w:t>О ПЕДАГОГИЧЕСКОМ СОВЕТЕ ШКОЛЫ</w:t>
      </w:r>
    </w:p>
    <w:p w:rsidR="00E32FA3" w:rsidRPr="00013D56" w:rsidRDefault="00E32FA3" w:rsidP="00013D56">
      <w:pPr>
        <w:spacing w:line="276" w:lineRule="auto"/>
        <w:ind w:firstLine="709"/>
        <w:jc w:val="center"/>
        <w:rPr>
          <w:b/>
          <w:sz w:val="72"/>
          <w:szCs w:val="72"/>
        </w:rPr>
      </w:pPr>
    </w:p>
    <w:p w:rsidR="00E32FA3" w:rsidRPr="00013D56" w:rsidRDefault="00E32FA3" w:rsidP="00013D56">
      <w:pPr>
        <w:ind w:firstLine="709"/>
        <w:jc w:val="center"/>
        <w:rPr>
          <w:b/>
          <w:sz w:val="72"/>
          <w:szCs w:val="72"/>
        </w:rPr>
      </w:pPr>
    </w:p>
    <w:p w:rsidR="00E32FA3" w:rsidRPr="00013D56" w:rsidRDefault="00E32FA3" w:rsidP="00013D56">
      <w:pPr>
        <w:ind w:firstLine="709"/>
        <w:jc w:val="center"/>
        <w:rPr>
          <w:b/>
          <w:sz w:val="72"/>
          <w:szCs w:val="72"/>
        </w:rPr>
      </w:pPr>
    </w:p>
    <w:p w:rsidR="00E32FA3" w:rsidRPr="00013D56" w:rsidRDefault="00E32FA3" w:rsidP="00013D56">
      <w:pPr>
        <w:ind w:firstLine="709"/>
        <w:jc w:val="center"/>
        <w:rPr>
          <w:b/>
          <w:sz w:val="72"/>
          <w:szCs w:val="72"/>
        </w:rPr>
      </w:pPr>
    </w:p>
    <w:p w:rsidR="00E32FA3" w:rsidRPr="00013D56" w:rsidRDefault="00E32FA3" w:rsidP="00013D56">
      <w:pPr>
        <w:ind w:firstLine="709"/>
        <w:jc w:val="center"/>
        <w:rPr>
          <w:b/>
          <w:sz w:val="72"/>
          <w:szCs w:val="72"/>
        </w:rPr>
      </w:pPr>
    </w:p>
    <w:p w:rsidR="00E32FA3" w:rsidRPr="00013D56" w:rsidRDefault="00E32FA3" w:rsidP="00013D56">
      <w:pPr>
        <w:ind w:firstLine="709"/>
        <w:jc w:val="center"/>
        <w:rPr>
          <w:b/>
          <w:sz w:val="72"/>
          <w:szCs w:val="72"/>
        </w:rPr>
      </w:pPr>
    </w:p>
    <w:p w:rsidR="00E32FA3" w:rsidRPr="00013D56" w:rsidRDefault="00E32FA3" w:rsidP="00013D56">
      <w:pPr>
        <w:ind w:firstLine="709"/>
        <w:jc w:val="center"/>
        <w:rPr>
          <w:b/>
          <w:sz w:val="72"/>
          <w:szCs w:val="72"/>
        </w:rPr>
      </w:pPr>
    </w:p>
    <w:p w:rsidR="00E32FA3" w:rsidRDefault="00E32FA3" w:rsidP="0005527E">
      <w:pPr>
        <w:ind w:firstLine="709"/>
        <w:jc w:val="both"/>
        <w:rPr>
          <w:b/>
        </w:rPr>
      </w:pPr>
    </w:p>
    <w:p w:rsidR="00013D56" w:rsidRDefault="00013D56" w:rsidP="00013D56">
      <w:pPr>
        <w:jc w:val="both"/>
        <w:rPr>
          <w:b/>
        </w:rPr>
      </w:pPr>
    </w:p>
    <w:p w:rsidR="00013D56" w:rsidRDefault="00013D56" w:rsidP="00013D56">
      <w:pPr>
        <w:jc w:val="both"/>
        <w:rPr>
          <w:b/>
        </w:rPr>
      </w:pPr>
    </w:p>
    <w:p w:rsidR="00013D56" w:rsidRDefault="00013D56" w:rsidP="00F338CC">
      <w:pPr>
        <w:ind w:left="-627"/>
        <w:jc w:val="both"/>
        <w:rPr>
          <w:b/>
        </w:rPr>
      </w:pP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  <w:b/>
        </w:rPr>
      </w:pPr>
      <w:r w:rsidRPr="00F338CC">
        <w:rPr>
          <w:rFonts w:ascii="Bookman Old Style" w:hAnsi="Bookman Old Style"/>
          <w:b/>
        </w:rPr>
        <w:lastRenderedPageBreak/>
        <w:t>1. Общие положения</w:t>
      </w:r>
      <w:r w:rsidR="00F338CC">
        <w:rPr>
          <w:rFonts w:ascii="Bookman Old Style" w:hAnsi="Bookman Old Style"/>
          <w:b/>
        </w:rPr>
        <w:t>: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1.1. Настоящее положение разработано в соответствии с Законом «Об образовании</w:t>
      </w:r>
      <w:r w:rsidR="00013D56">
        <w:rPr>
          <w:rFonts w:ascii="Bookman Old Style" w:hAnsi="Bookman Old Style"/>
        </w:rPr>
        <w:t xml:space="preserve"> в Российской Федерации</w:t>
      </w:r>
      <w:r w:rsidRPr="00F338CC">
        <w:rPr>
          <w:rFonts w:ascii="Bookman Old Style" w:hAnsi="Bookman Old Style"/>
        </w:rPr>
        <w:t xml:space="preserve">», Уставом </w:t>
      </w:r>
      <w:r w:rsidR="00013D56">
        <w:rPr>
          <w:rFonts w:ascii="Bookman Old Style" w:hAnsi="Bookman Old Style"/>
        </w:rPr>
        <w:t>МБОУ СОШ п. Быстринск.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1.2. Педагогический совет (педсовет) – коллегиальный орган управления школой, действующий в целях развития и совершенствования школой, действующий в целях развития и совершенствования процесса, повышения профессионального мастерства и  творческого роста учителей.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1.3. Каждый сотрудник школы, занятый в образовательной деятельности (администрация школы, учителя, педагоги дополнительного образования, библиотекарь), с момента приема на работу и до прекращения срока действия контракта является членом педсовета.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1.4. Решения педсовета утверждаются приказами директора школы.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1.5. Изменения и дополнения в настоящее Положение вносятся педсоветом и утверждаются на его заседании.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  <w:b/>
        </w:rPr>
      </w:pPr>
      <w:r w:rsidRPr="00F338CC">
        <w:rPr>
          <w:rFonts w:ascii="Bookman Old Style" w:hAnsi="Bookman Old Style"/>
          <w:b/>
        </w:rPr>
        <w:t>2. Задачи педсовета</w:t>
      </w:r>
      <w:r w:rsidR="00F338CC">
        <w:rPr>
          <w:rFonts w:ascii="Bookman Old Style" w:hAnsi="Bookman Old Style"/>
          <w:b/>
        </w:rPr>
        <w:t>: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2.1. Выработка общих подходов к разработке и реализации стратегических документов школы.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2.2. Определение подходов к управлению школой, адекватных целям и задачам ее развития.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2.3. Определение перспективных направлений функционирования и развития школы.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2.4. Обобщение, анализ и оценка результатов деятельности педагогического коллектива по  определенным направлениям.</w:t>
      </w:r>
    </w:p>
    <w:p w:rsidR="00F338CC" w:rsidRPr="00F338CC" w:rsidRDefault="00F338CC" w:rsidP="00F338CC">
      <w:pPr>
        <w:ind w:left="-627"/>
        <w:jc w:val="both"/>
        <w:rPr>
          <w:rFonts w:ascii="Bookman Old Style" w:hAnsi="Bookman Old Style"/>
        </w:rPr>
      </w:pP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  <w:b/>
        </w:rPr>
      </w:pPr>
      <w:r w:rsidRPr="00F338CC">
        <w:rPr>
          <w:rFonts w:ascii="Bookman Old Style" w:hAnsi="Bookman Old Style"/>
          <w:b/>
        </w:rPr>
        <w:t>3. Организация деятельности</w:t>
      </w:r>
      <w:r w:rsidR="00F338CC">
        <w:rPr>
          <w:rFonts w:ascii="Bookman Old Style" w:hAnsi="Bookman Old Style"/>
          <w:b/>
        </w:rPr>
        <w:t>: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3.1. Работой педсовета руководит председатель – директор школы.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 xml:space="preserve">3.2. Педсовет созывается председателем по мере необходимости, но не реже </w:t>
      </w:r>
      <w:r w:rsidR="00E32FA3" w:rsidRPr="00F338CC">
        <w:rPr>
          <w:rFonts w:ascii="Bookman Old Style" w:hAnsi="Bookman Old Style"/>
        </w:rPr>
        <w:t>5</w:t>
      </w:r>
      <w:r w:rsidRPr="00F338CC">
        <w:rPr>
          <w:rFonts w:ascii="Bookman Old Style" w:hAnsi="Bookman Old Style"/>
        </w:rPr>
        <w:t xml:space="preserve"> раз в год.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3.3. Внеочередные заседания педсовета проводятся по требованию не менее одной трети членов педагогического совета.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3.4. Решения педсовета являются обязательными для всего педагогического коллектива.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3.5. Педсовет правомочен принимать решение, если на его заседании присутствовало не менее двух/третей педагогических работников и если за него проголосовало более половины присутствующих педагогов.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3.6. Процедура голосования определяется педсоветом.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3.7. Время, место и повестка дня очередного заседания педсовета сообщаются не позднее</w:t>
      </w:r>
      <w:r w:rsidR="00E32FA3" w:rsidRPr="00F338CC">
        <w:rPr>
          <w:rFonts w:ascii="Bookman Old Style" w:hAnsi="Bookman Old Style"/>
        </w:rPr>
        <w:t>,</w:t>
      </w:r>
      <w:r w:rsidRPr="00F338CC">
        <w:rPr>
          <w:rFonts w:ascii="Bookman Old Style" w:hAnsi="Bookman Old Style"/>
        </w:rPr>
        <w:t xml:space="preserve"> чем за десять дней до дня его проведения.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3.8. Подготовка заседания педсовета осуществляется постоянными и временными общественно-профессиональными</w:t>
      </w:r>
      <w:r w:rsidR="00E32FA3" w:rsidRPr="00F338CC">
        <w:rPr>
          <w:rFonts w:ascii="Bookman Old Style" w:hAnsi="Bookman Old Style"/>
        </w:rPr>
        <w:t xml:space="preserve">, творческими </w:t>
      </w:r>
      <w:r w:rsidRPr="00F338CC">
        <w:rPr>
          <w:rFonts w:ascii="Bookman Old Style" w:hAnsi="Bookman Old Style"/>
        </w:rPr>
        <w:t>объединениями педагогов, выполняющими в период подготовки педсовета полномочия, возлагаемые на них представителями администрации школы.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  <w:b/>
        </w:rPr>
      </w:pPr>
      <w:r w:rsidRPr="00F338CC">
        <w:rPr>
          <w:rFonts w:ascii="Bookman Old Style" w:hAnsi="Bookman Old Style"/>
          <w:b/>
        </w:rPr>
        <w:t>4. Компетенция педсовета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 xml:space="preserve">Педсовет:  </w:t>
      </w:r>
    </w:p>
    <w:p w:rsidR="0005527E" w:rsidRPr="00F338CC" w:rsidRDefault="0005527E" w:rsidP="00F338CC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определяет приоритетные направления развития школы;</w:t>
      </w:r>
    </w:p>
    <w:p w:rsidR="0005527E" w:rsidRDefault="0005527E" w:rsidP="00F338CC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утверждает цели и задачи школы, план их реализации;</w:t>
      </w:r>
    </w:p>
    <w:p w:rsidR="00F338CC" w:rsidRPr="00F338CC" w:rsidRDefault="00F338CC" w:rsidP="00F338CC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утверждает Программу развития образовательного учреждения, образовательную программу, план работы на учебный год;</w:t>
      </w:r>
    </w:p>
    <w:p w:rsidR="0005527E" w:rsidRPr="00F338CC" w:rsidRDefault="0005527E" w:rsidP="00F338CC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 xml:space="preserve">обсуждает содержание учебного плана, </w:t>
      </w:r>
      <w:r w:rsidR="00F338CC">
        <w:rPr>
          <w:rFonts w:ascii="Bookman Old Style" w:hAnsi="Bookman Old Style"/>
        </w:rPr>
        <w:t>учебного плана дополнительного образования;</w:t>
      </w:r>
    </w:p>
    <w:p w:rsidR="0005527E" w:rsidRPr="00F338CC" w:rsidRDefault="0005527E" w:rsidP="00F338CC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lastRenderedPageBreak/>
        <w:t>обсуждает и производит выбор различных вариантов содержания образования, форм, методов образовательного процесса и способов их реализации;</w:t>
      </w:r>
    </w:p>
    <w:p w:rsidR="0005527E" w:rsidRPr="00F338CC" w:rsidRDefault="0005527E" w:rsidP="00F338CC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05527E" w:rsidRPr="00F338CC" w:rsidRDefault="0005527E" w:rsidP="00F338CC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принимает решение о проведении в данном учебном году промежуточной аттестации школьников, определяет ее формы и устанавливает сроки ее проведения;</w:t>
      </w:r>
    </w:p>
    <w:p w:rsidR="0005527E" w:rsidRPr="00F338CC" w:rsidRDefault="0005527E" w:rsidP="00F338CC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принимает решение о переводе обучающегося в следующий класс, условном переводе в следующий класс,  а также  о его оставлении на повторное обучение в том же классе, переводе в классы компенсирующего обучения или продолжении обучения в форме семейного образования (по согласованию с родителями (законными представителями);</w:t>
      </w:r>
    </w:p>
    <w:p w:rsidR="0005527E" w:rsidRPr="00F338CC" w:rsidRDefault="0005527E" w:rsidP="00F338CC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выносит для обсуждения на педсоветах представления администрации по интересующим педагогов вопросам деятельности школы;</w:t>
      </w:r>
    </w:p>
    <w:p w:rsidR="0005527E" w:rsidRPr="00F338CC" w:rsidRDefault="0005527E" w:rsidP="00F338CC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заслушивает администрацию школы по вопроса</w:t>
      </w:r>
      <w:r w:rsidR="00E32FA3" w:rsidRPr="00F338CC">
        <w:rPr>
          <w:rFonts w:ascii="Bookman Old Style" w:hAnsi="Bookman Old Style"/>
        </w:rPr>
        <w:t>м</w:t>
      </w:r>
      <w:r w:rsidRPr="00F338CC">
        <w:rPr>
          <w:rFonts w:ascii="Bookman Old Style" w:hAnsi="Bookman Old Style"/>
        </w:rPr>
        <w:t>, связанным с организацией образовательного процесса;</w:t>
      </w:r>
    </w:p>
    <w:p w:rsidR="0005527E" w:rsidRPr="00F338CC" w:rsidRDefault="0005527E" w:rsidP="00F338CC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решает вопросы о поощрении и наказании учащихся школы в пределах своей компетенции, в соответствии с Правилами о поощрениях и взысканиях учащихся школы;</w:t>
      </w:r>
    </w:p>
    <w:p w:rsidR="0005527E" w:rsidRPr="00F338CC" w:rsidRDefault="0005527E" w:rsidP="00F338CC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 xml:space="preserve">подводит итоги деятельности школы за </w:t>
      </w:r>
      <w:r w:rsidR="00E32FA3" w:rsidRPr="00F338CC">
        <w:rPr>
          <w:rFonts w:ascii="Bookman Old Style" w:hAnsi="Bookman Old Style"/>
        </w:rPr>
        <w:t>триместр</w:t>
      </w:r>
      <w:r w:rsidRPr="00F338CC">
        <w:rPr>
          <w:rFonts w:ascii="Bookman Old Style" w:hAnsi="Bookman Old Style"/>
        </w:rPr>
        <w:t>, полугодие, год;</w:t>
      </w:r>
    </w:p>
    <w:p w:rsidR="0005527E" w:rsidRPr="00F338CC" w:rsidRDefault="0005527E" w:rsidP="00F338CC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контролирует выполнение ранее принятых решений;</w:t>
      </w:r>
    </w:p>
    <w:p w:rsidR="0005527E" w:rsidRPr="00F338CC" w:rsidRDefault="0005527E" w:rsidP="00F338CC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требует от всех членов педагогического коллектива единства принципов в реализации целей и задач деятельности;</w:t>
      </w:r>
    </w:p>
    <w:p w:rsidR="0005527E" w:rsidRPr="00F338CC" w:rsidRDefault="0005527E" w:rsidP="00F338CC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рекомендует членов педагогического коллектива к награждению.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  <w:b/>
        </w:rPr>
      </w:pPr>
      <w:r w:rsidRPr="00F338CC">
        <w:rPr>
          <w:rFonts w:ascii="Bookman Old Style" w:hAnsi="Bookman Old Style"/>
          <w:b/>
        </w:rPr>
        <w:t>5. Документация и отчетность</w:t>
      </w:r>
      <w:r w:rsidR="00F338CC">
        <w:rPr>
          <w:rFonts w:ascii="Bookman Old Style" w:hAnsi="Bookman Old Style"/>
          <w:b/>
        </w:rPr>
        <w:t>:</w:t>
      </w:r>
    </w:p>
    <w:p w:rsidR="0005527E" w:rsidRPr="00F338CC" w:rsidRDefault="0005527E" w:rsidP="00F338CC">
      <w:pPr>
        <w:ind w:left="-627"/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>5.1. Заседания и решения педсовета протоколируются.</w:t>
      </w:r>
    </w:p>
    <w:p w:rsidR="00E32FA3" w:rsidRPr="00F338CC" w:rsidRDefault="0005527E" w:rsidP="00F338CC">
      <w:pPr>
        <w:ind w:left="-627"/>
        <w:jc w:val="both"/>
        <w:rPr>
          <w:rFonts w:ascii="Bookman Old Style" w:hAnsi="Bookman Old Style"/>
        </w:rPr>
      </w:pPr>
      <w:r w:rsidRPr="00F338CC">
        <w:rPr>
          <w:rFonts w:ascii="Bookman Old Style" w:hAnsi="Bookman Old Style"/>
        </w:rPr>
        <w:t xml:space="preserve">5.2. Протоколы заседаний  и решений </w:t>
      </w:r>
      <w:r w:rsidR="00E32FA3" w:rsidRPr="00F338CC">
        <w:rPr>
          <w:rFonts w:ascii="Bookman Old Style" w:hAnsi="Bookman Old Style"/>
        </w:rPr>
        <w:t xml:space="preserve">подписываются председателем и секретарем педагогического совета и </w:t>
      </w:r>
      <w:r w:rsidRPr="00F338CC">
        <w:rPr>
          <w:rFonts w:ascii="Bookman Old Style" w:hAnsi="Bookman Old Style"/>
        </w:rPr>
        <w:t>хранятся в делопроизводстве школы</w:t>
      </w:r>
      <w:r w:rsidR="00E32FA3" w:rsidRPr="00F338CC">
        <w:rPr>
          <w:rFonts w:ascii="Bookman Old Style" w:hAnsi="Bookman Old Style"/>
        </w:rPr>
        <w:t xml:space="preserve">. </w:t>
      </w:r>
    </w:p>
    <w:p w:rsidR="00E32FA3" w:rsidRDefault="00E32FA3" w:rsidP="0005527E">
      <w:pPr>
        <w:rPr>
          <w:b/>
          <w:bCs/>
        </w:rPr>
      </w:pPr>
    </w:p>
    <w:p w:rsidR="00E32FA3" w:rsidRDefault="00E32FA3" w:rsidP="0005527E">
      <w:pPr>
        <w:rPr>
          <w:b/>
          <w:bCs/>
        </w:rPr>
      </w:pPr>
    </w:p>
    <w:p w:rsidR="0005527E" w:rsidRDefault="0005527E" w:rsidP="0005527E"/>
    <w:sectPr w:rsidR="0005527E" w:rsidSect="00E32FA3">
      <w:footerReference w:type="even" r:id="rId7"/>
      <w:footerReference w:type="default" r:id="rId8"/>
      <w:pgSz w:w="11907" w:h="16840" w:code="9"/>
      <w:pgMar w:top="896" w:right="851" w:bottom="851" w:left="1701" w:header="720" w:footer="72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FC0" w:rsidRDefault="00EA5FC0">
      <w:r>
        <w:separator/>
      </w:r>
    </w:p>
  </w:endnote>
  <w:endnote w:type="continuationSeparator" w:id="1">
    <w:p w:rsidR="00EA5FC0" w:rsidRDefault="00EA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25" w:rsidRDefault="003D3425" w:rsidP="00E32F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3D56">
      <w:rPr>
        <w:rStyle w:val="a4"/>
        <w:noProof/>
      </w:rPr>
      <w:t>2</w:t>
    </w:r>
    <w:r>
      <w:rPr>
        <w:rStyle w:val="a4"/>
      </w:rPr>
      <w:fldChar w:fldCharType="end"/>
    </w:r>
  </w:p>
  <w:p w:rsidR="003D3425" w:rsidRDefault="003D3425" w:rsidP="00E32FA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25" w:rsidRDefault="003D3425" w:rsidP="00E32F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3D56">
      <w:rPr>
        <w:rStyle w:val="a4"/>
        <w:noProof/>
      </w:rPr>
      <w:t>3</w:t>
    </w:r>
    <w:r>
      <w:rPr>
        <w:rStyle w:val="a4"/>
      </w:rPr>
      <w:fldChar w:fldCharType="end"/>
    </w:r>
  </w:p>
  <w:p w:rsidR="003D3425" w:rsidRDefault="003D3425" w:rsidP="00E32FA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FC0" w:rsidRDefault="00EA5FC0">
      <w:r>
        <w:separator/>
      </w:r>
    </w:p>
  </w:footnote>
  <w:footnote w:type="continuationSeparator" w:id="1">
    <w:p w:rsidR="00EA5FC0" w:rsidRDefault="00EA5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A01C9"/>
    <w:multiLevelType w:val="hybridMultilevel"/>
    <w:tmpl w:val="4C3C008A"/>
    <w:lvl w:ilvl="0" w:tplc="04190001">
      <w:start w:val="1"/>
      <w:numFmt w:val="bullet"/>
      <w:lvlText w:val=""/>
      <w:lvlJc w:val="left"/>
      <w:pPr>
        <w:tabs>
          <w:tab w:val="num" w:pos="93"/>
        </w:tabs>
        <w:ind w:left="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3"/>
        </w:tabs>
        <w:ind w:left="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3"/>
        </w:tabs>
        <w:ind w:left="1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3"/>
        </w:tabs>
        <w:ind w:left="2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3"/>
        </w:tabs>
        <w:ind w:left="3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3"/>
        </w:tabs>
        <w:ind w:left="4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3"/>
        </w:tabs>
        <w:ind w:left="5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3"/>
        </w:tabs>
        <w:ind w:left="58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57"/>
  <w:drawingGridVerticalSpacing w:val="39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27E"/>
    <w:rsid w:val="00013D56"/>
    <w:rsid w:val="0005527E"/>
    <w:rsid w:val="00151AB8"/>
    <w:rsid w:val="00167A0E"/>
    <w:rsid w:val="002A6DB3"/>
    <w:rsid w:val="003D3425"/>
    <w:rsid w:val="00452F65"/>
    <w:rsid w:val="008B4885"/>
    <w:rsid w:val="00A5095F"/>
    <w:rsid w:val="00B55308"/>
    <w:rsid w:val="00E32FA3"/>
    <w:rsid w:val="00EA5FC0"/>
    <w:rsid w:val="00F3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List 2"/>
    <w:basedOn w:val="a"/>
    <w:pPr>
      <w:spacing w:before="100" w:beforeAutospacing="1" w:after="100" w:afterAutospacing="1"/>
    </w:pPr>
  </w:style>
  <w:style w:type="paragraph" w:styleId="3">
    <w:name w:val="List 3"/>
    <w:basedOn w:val="a"/>
    <w:pPr>
      <w:spacing w:before="100" w:beforeAutospacing="1" w:after="100" w:afterAutospacing="1"/>
    </w:pPr>
  </w:style>
  <w:style w:type="paragraph" w:styleId="a3">
    <w:name w:val="footer"/>
    <w:basedOn w:val="a"/>
    <w:rsid w:val="00E32F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2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педагогическом совете средней общеобразовательной школы</vt:lpstr>
    </vt:vector>
  </TitlesOfParts>
  <Company>ASU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педагогическом совете средней общеобразовательной школы</dc:title>
  <dc:creator>hehehe</dc:creator>
  <cp:lastModifiedBy>дирекор</cp:lastModifiedBy>
  <cp:revision>2</cp:revision>
  <dcterms:created xsi:type="dcterms:W3CDTF">2017-10-04T13:30:00Z</dcterms:created>
  <dcterms:modified xsi:type="dcterms:W3CDTF">2017-10-04T13:30:00Z</dcterms:modified>
</cp:coreProperties>
</file>