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9F" w:rsidRDefault="002A599F" w:rsidP="002A599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1477207"/>
            <wp:effectExtent l="19050" t="0" r="3175" b="0"/>
            <wp:docPr id="1" name="Рисунок 1" descr="C:\Users\дирекор\Desktop\род ко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ор\Desktop\род ком.jpeg"/>
                    <pic:cNvPicPr>
                      <a:picLocks noChangeAspect="1" noChangeArrowheads="1"/>
                    </pic:cNvPicPr>
                  </pic:nvPicPr>
                  <pic:blipFill>
                    <a:blip r:embed="rId5" cstate="print"/>
                    <a:srcRect/>
                    <a:stretch>
                      <a:fillRect/>
                    </a:stretch>
                  </pic:blipFill>
                  <pic:spPr bwMode="auto">
                    <a:xfrm>
                      <a:off x="0" y="0"/>
                      <a:ext cx="5940425" cy="1477207"/>
                    </a:xfrm>
                    <a:prstGeom prst="rect">
                      <a:avLst/>
                    </a:prstGeom>
                    <a:noFill/>
                    <a:ln w="9525">
                      <a:noFill/>
                      <a:miter lim="800000"/>
                      <a:headEnd/>
                      <a:tailEnd/>
                    </a:ln>
                  </pic:spPr>
                </pic:pic>
              </a:graphicData>
            </a:graphic>
          </wp:inline>
        </w:drawing>
      </w:r>
    </w:p>
    <w:p w:rsidR="001F48FA" w:rsidRDefault="001F48FA" w:rsidP="001F48FA">
      <w:pPr>
        <w:spacing w:after="0" w:line="240" w:lineRule="auto"/>
        <w:jc w:val="right"/>
        <w:rPr>
          <w:rFonts w:ascii="Times New Roman" w:eastAsia="Times New Roman" w:hAnsi="Times New Roman" w:cs="Times New Roman"/>
          <w:b/>
          <w:bCs/>
          <w:color w:val="000000"/>
          <w:sz w:val="28"/>
          <w:szCs w:val="28"/>
        </w:rPr>
      </w:pPr>
    </w:p>
    <w:p w:rsidR="001F48FA" w:rsidRDefault="0083635C" w:rsidP="001F48FA">
      <w:pPr>
        <w:spacing w:after="0" w:line="240" w:lineRule="auto"/>
        <w:jc w:val="center"/>
        <w:rPr>
          <w:rFonts w:ascii="Times New Roman" w:eastAsia="Times New Roman" w:hAnsi="Times New Roman" w:cs="Times New Roman"/>
          <w:color w:val="000000"/>
          <w:sz w:val="28"/>
          <w:szCs w:val="28"/>
        </w:rPr>
      </w:pPr>
      <w:r w:rsidRPr="001F48FA">
        <w:rPr>
          <w:rFonts w:ascii="Times New Roman" w:eastAsia="Times New Roman" w:hAnsi="Times New Roman" w:cs="Times New Roman"/>
          <w:b/>
          <w:bCs/>
          <w:color w:val="000000"/>
          <w:sz w:val="28"/>
          <w:szCs w:val="28"/>
        </w:rPr>
        <w:t xml:space="preserve">Порядок </w:t>
      </w:r>
      <w:proofErr w:type="gramStart"/>
      <w:r w:rsidRPr="001F48FA">
        <w:rPr>
          <w:rFonts w:ascii="Times New Roman" w:eastAsia="Times New Roman" w:hAnsi="Times New Roman" w:cs="Times New Roman"/>
          <w:b/>
          <w:bCs/>
          <w:color w:val="000000"/>
          <w:sz w:val="28"/>
          <w:szCs w:val="28"/>
        </w:rPr>
        <w:t>обучения</w:t>
      </w:r>
      <w:proofErr w:type="gramEnd"/>
      <w:r w:rsidRPr="001F48FA">
        <w:rPr>
          <w:rFonts w:ascii="Times New Roman" w:eastAsia="Times New Roman" w:hAnsi="Times New Roman" w:cs="Times New Roman"/>
          <w:b/>
          <w:bCs/>
          <w:color w:val="000000"/>
          <w:sz w:val="28"/>
          <w:szCs w:val="28"/>
        </w:rPr>
        <w:t xml:space="preserve"> по индивидуальному учебному плану</w:t>
      </w:r>
      <w:r w:rsidR="001F48FA">
        <w:rPr>
          <w:rFonts w:ascii="Times New Roman" w:eastAsia="Times New Roman" w:hAnsi="Times New Roman" w:cs="Times New Roman"/>
          <w:color w:val="000000"/>
          <w:sz w:val="28"/>
          <w:szCs w:val="28"/>
        </w:rPr>
        <w:t xml:space="preserve"> </w:t>
      </w:r>
    </w:p>
    <w:p w:rsidR="0083635C" w:rsidRPr="001F48FA" w:rsidRDefault="0083635C" w:rsidP="001F48FA">
      <w:pPr>
        <w:spacing w:after="0" w:line="240" w:lineRule="auto"/>
        <w:jc w:val="center"/>
        <w:rPr>
          <w:rFonts w:ascii="Times New Roman" w:eastAsia="Times New Roman" w:hAnsi="Times New Roman" w:cs="Times New Roman"/>
          <w:color w:val="000000"/>
          <w:sz w:val="28"/>
          <w:szCs w:val="28"/>
        </w:rPr>
      </w:pPr>
      <w:r w:rsidRPr="001F48FA">
        <w:rPr>
          <w:rFonts w:ascii="Times New Roman" w:eastAsia="Times New Roman" w:hAnsi="Times New Roman" w:cs="Times New Roman"/>
          <w:b/>
          <w:bCs/>
          <w:color w:val="000000"/>
          <w:sz w:val="28"/>
          <w:szCs w:val="28"/>
        </w:rPr>
        <w:t>в МБОУ средняя общеобразовательная школа</w:t>
      </w:r>
      <w:r w:rsidR="001F48FA">
        <w:rPr>
          <w:rFonts w:ascii="Times New Roman" w:eastAsia="Times New Roman" w:hAnsi="Times New Roman" w:cs="Times New Roman"/>
          <w:b/>
          <w:bCs/>
          <w:color w:val="000000"/>
          <w:sz w:val="28"/>
          <w:szCs w:val="28"/>
        </w:rPr>
        <w:t xml:space="preserve"> п. Быстринск Ульчского муниципального района Хабаровского края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1. Настоящий порядок устанавливает правила </w:t>
      </w:r>
      <w:proofErr w:type="gramStart"/>
      <w:r w:rsidRPr="001F48FA">
        <w:rPr>
          <w:rFonts w:ascii="Times New Roman" w:eastAsia="Times New Roman" w:hAnsi="Times New Roman" w:cs="Times New Roman"/>
          <w:color w:val="000000"/>
          <w:sz w:val="28"/>
          <w:szCs w:val="28"/>
        </w:rPr>
        <w:t>обучения</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в </w:t>
      </w:r>
      <w:r w:rsidR="001F48FA">
        <w:rPr>
          <w:rFonts w:ascii="Times New Roman" w:eastAsia="Times New Roman" w:hAnsi="Times New Roman" w:cs="Times New Roman"/>
          <w:color w:val="000000"/>
          <w:sz w:val="28"/>
          <w:szCs w:val="28"/>
        </w:rPr>
        <w:t>МБОУ СОШ п. Быстринск</w:t>
      </w:r>
      <w:r w:rsidRPr="001F48FA">
        <w:rPr>
          <w:rFonts w:ascii="Times New Roman" w:eastAsia="Times New Roman" w:hAnsi="Times New Roman" w:cs="Times New Roman"/>
          <w:color w:val="000000"/>
          <w:sz w:val="28"/>
          <w:szCs w:val="28"/>
        </w:rPr>
        <w:t xml:space="preserve"> (далее – Учреждение).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1F48FA">
        <w:rPr>
          <w:rFonts w:ascii="Times New Roman" w:eastAsia="Times New Roman" w:hAnsi="Times New Roman" w:cs="Times New Roman"/>
          <w:color w:val="000000"/>
          <w:sz w:val="28"/>
          <w:szCs w:val="28"/>
          <w:u w:val="single"/>
        </w:rPr>
        <w:t>.</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разрабатывается для отдельного обучающегося или группы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xml:space="preserve"> на основе учебного плана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1F48FA">
        <w:rPr>
          <w:rFonts w:ascii="Times New Roman" w:eastAsia="Times New Roman" w:hAnsi="Times New Roman" w:cs="Times New Roman"/>
          <w:color w:val="000000"/>
          <w:sz w:val="28"/>
          <w:szCs w:val="28"/>
        </w:rPr>
        <w:t>обучении</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w:t>
      </w:r>
      <w:r w:rsidRPr="001F48FA">
        <w:rPr>
          <w:rFonts w:ascii="Times New Roman" w:eastAsia="Times New Roman" w:hAnsi="Times New Roman" w:cs="Times New Roman"/>
          <w:color w:val="000000"/>
          <w:sz w:val="28"/>
          <w:szCs w:val="28"/>
        </w:rPr>
        <w:lastRenderedPageBreak/>
        <w:t>учебных предметов, курсов, дисциплин (модулей), практики, иных видов учебной деятельности и формы промежуточной аттестации обучающихся</w:t>
      </w:r>
      <w:r w:rsidRPr="001F48FA">
        <w:rPr>
          <w:rFonts w:ascii="Times New Roman" w:eastAsia="Times New Roman" w:hAnsi="Times New Roman" w:cs="Times New Roman"/>
          <w:color w:val="000000"/>
          <w:sz w:val="28"/>
          <w:szCs w:val="28"/>
          <w:u w:val="single"/>
        </w:rPr>
        <w:t>.</w:t>
      </w:r>
      <w:r w:rsidRPr="001F48FA">
        <w:rPr>
          <w:rFonts w:ascii="Times New Roman" w:eastAsia="Times New Roman" w:hAnsi="Times New Roman" w:cs="Times New Roman"/>
          <w:color w:val="000000"/>
          <w:sz w:val="28"/>
          <w:szCs w:val="28"/>
        </w:rPr>
        <w:t xml:space="preserve">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Реализация индивидуальных учебных планов на ступенях начального и основного общего образования сопровождается </w:t>
      </w:r>
      <w:proofErr w:type="spellStart"/>
      <w:r w:rsidRPr="001F48FA">
        <w:rPr>
          <w:rFonts w:ascii="Times New Roman" w:eastAsia="Times New Roman" w:hAnsi="Times New Roman" w:cs="Times New Roman"/>
          <w:color w:val="000000"/>
          <w:sz w:val="28"/>
          <w:szCs w:val="28"/>
        </w:rPr>
        <w:t>тьюторской</w:t>
      </w:r>
      <w:proofErr w:type="spellEnd"/>
      <w:r w:rsidRPr="001F48FA">
        <w:rPr>
          <w:rFonts w:ascii="Times New Roman" w:eastAsia="Times New Roman" w:hAnsi="Times New Roman" w:cs="Times New Roman"/>
          <w:color w:val="000000"/>
          <w:sz w:val="28"/>
          <w:szCs w:val="28"/>
        </w:rPr>
        <w:t xml:space="preserve"> поддержкой.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могут быть предоставлены, прежде всего, одаренным детям и детям с ограниченными возможностями здоровья.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разрабатываются в соответствии со спецификой и возможностями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roofErr w:type="gramEnd"/>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 xml:space="preserve">Индивидуальные учебные планы среднего общего образования разрабатываются обучающимися совместно с педагогическими работниками учреждения. </w:t>
      </w:r>
      <w:proofErr w:type="gramEnd"/>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 xml:space="preserve">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 правилах </w:t>
      </w:r>
      <w:proofErr w:type="gramStart"/>
      <w:r w:rsidRPr="001F48FA">
        <w:rPr>
          <w:rFonts w:ascii="Times New Roman" w:eastAsia="Times New Roman" w:hAnsi="Times New Roman" w:cs="Times New Roman"/>
          <w:color w:val="000000"/>
          <w:sz w:val="28"/>
          <w:szCs w:val="28"/>
        </w:rPr>
        <w:t>обучения</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установленных настоящим Порядком, учреждение информирует также обучающихся 9-11 классов.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Перевод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осуществляется: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1-9 классах – по заявлению родителей (законных представителей) </w:t>
      </w:r>
      <w:proofErr w:type="gramStart"/>
      <w:r w:rsidRPr="001F48FA">
        <w:rPr>
          <w:rFonts w:ascii="Times New Roman" w:eastAsia="Times New Roman" w:hAnsi="Times New Roman" w:cs="Times New Roman"/>
          <w:color w:val="000000"/>
          <w:sz w:val="28"/>
          <w:szCs w:val="28"/>
        </w:rPr>
        <w:t>обучающегося</w:t>
      </w:r>
      <w:proofErr w:type="gramEnd"/>
      <w:r w:rsidRPr="001F48FA">
        <w:rPr>
          <w:rFonts w:ascii="Times New Roman" w:eastAsia="Times New Roman" w:hAnsi="Times New Roman" w:cs="Times New Roman"/>
          <w:color w:val="000000"/>
          <w:sz w:val="28"/>
          <w:szCs w:val="28"/>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10-11 классах – по заявлению </w:t>
      </w:r>
      <w:proofErr w:type="gramStart"/>
      <w:r w:rsidRPr="001F48FA">
        <w:rPr>
          <w:rFonts w:ascii="Times New Roman" w:eastAsia="Times New Roman" w:hAnsi="Times New Roman" w:cs="Times New Roman"/>
          <w:color w:val="000000"/>
          <w:sz w:val="28"/>
          <w:szCs w:val="28"/>
        </w:rPr>
        <w:t>обучающегося</w:t>
      </w:r>
      <w:proofErr w:type="gramEnd"/>
      <w:r w:rsidRPr="001F48FA">
        <w:rPr>
          <w:rFonts w:ascii="Times New Roman" w:eastAsia="Times New Roman" w:hAnsi="Times New Roman" w:cs="Times New Roman"/>
          <w:color w:val="000000"/>
          <w:sz w:val="28"/>
          <w:szCs w:val="28"/>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заявлении должен быть указан срок, на который </w:t>
      </w:r>
      <w:proofErr w:type="gramStart"/>
      <w:r w:rsidRPr="001F48FA">
        <w:rPr>
          <w:rFonts w:ascii="Times New Roman" w:eastAsia="Times New Roman" w:hAnsi="Times New Roman" w:cs="Times New Roman"/>
          <w:color w:val="000000"/>
          <w:sz w:val="28"/>
          <w:szCs w:val="28"/>
        </w:rPr>
        <w:t>обучающемуся</w:t>
      </w:r>
      <w:proofErr w:type="gramEnd"/>
      <w:r w:rsidRPr="001F48FA">
        <w:rPr>
          <w:rFonts w:ascii="Times New Roman" w:eastAsia="Times New Roman" w:hAnsi="Times New Roman" w:cs="Times New Roman"/>
          <w:color w:val="000000"/>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Заявления о переводе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принимаются в течение учебного года до 15 мая.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начинается, как правило, с начала учебного года.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Перевод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оформляется приказом директора Учреждения.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утверждается решением педагогического совета Учреждения.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Требования к индивидуальному учебному плану начального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учебные занятия для углубленного изучения отдельных обязательных учебных предметов;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учебные занятия, обеспечивающие различные интересы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в том числе этнокультурные.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1F48FA">
        <w:rPr>
          <w:rFonts w:ascii="Times New Roman" w:eastAsia="Times New Roman" w:hAnsi="Times New Roman" w:cs="Times New Roman"/>
          <w:color w:val="000000"/>
          <w:sz w:val="28"/>
          <w:szCs w:val="28"/>
          <w:u w:val="single"/>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27.5. Количество учебных занятий за 4 учебных года не может составлять менее 2904 часов и более 3345 часов.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635C" w:rsidRPr="001F48FA" w:rsidRDefault="0083635C" w:rsidP="0083635C">
      <w:pPr>
        <w:numPr>
          <w:ilvl w:val="0"/>
          <w:numId w:val="3"/>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Требования к индивидуальному учебному плану основного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28.1.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увеличение учебных часов, отведённых на изучение отдельных предметов обязательной части;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организацию внеурочной деятельности, ориентированную на обеспечение индивидуальных потребностей обучающихся. </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28.2. В индивидуальный учебный план основного общего образования входят следующие обязательные предметные области и учебные предметы:</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филология (русский язык, родной язык, литература, родная литература, иностранный язык, второй иностранный язык);</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общественно-научные предметы (история России, всеобщая история, обществознание, география);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математика и информатика (математика, алгебра, геометрия, информатика);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основы духовно-нравственной культуры народов России;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естественнонаучные предметы (физика, биология, химия);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искусство (изобразительное искусство, музыка);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технология (технология);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28.3. Количество учебных занятий за 5 лет не может составлять менее 5267 часов и более 6020 часов.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28.4.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3635C" w:rsidRPr="001F48FA" w:rsidRDefault="0083635C" w:rsidP="0083635C">
      <w:pPr>
        <w:numPr>
          <w:ilvl w:val="0"/>
          <w:numId w:val="4"/>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Требования к индивидуальному учебному плану среднего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29.1. Обязательными для включения в индивидуальный учебный план базовыми общеобразовательными учебными предметами являются: </w:t>
      </w:r>
      <w:proofErr w:type="gramStart"/>
      <w:r w:rsidRPr="001F48FA">
        <w:rPr>
          <w:rFonts w:ascii="Times New Roman" w:eastAsia="Times New Roman" w:hAnsi="Times New Roman" w:cs="Times New Roman"/>
          <w:color w:val="000000"/>
          <w:sz w:val="28"/>
          <w:szCs w:val="28"/>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Остальные учебные предметы на базовом уровне включаются в индивидуальный учебный план по выбору</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29.2. При профильном обучении </w:t>
      </w:r>
      <w:proofErr w:type="gramStart"/>
      <w:r w:rsidRPr="001F48FA">
        <w:rPr>
          <w:rFonts w:ascii="Times New Roman" w:eastAsia="Times New Roman" w:hAnsi="Times New Roman" w:cs="Times New Roman"/>
          <w:color w:val="000000"/>
          <w:sz w:val="28"/>
          <w:szCs w:val="28"/>
        </w:rPr>
        <w:t>обучающийся</w:t>
      </w:r>
      <w:proofErr w:type="gramEnd"/>
      <w:r w:rsidRPr="001F48FA">
        <w:rPr>
          <w:rFonts w:ascii="Times New Roman" w:eastAsia="Times New Roman" w:hAnsi="Times New Roman" w:cs="Times New Roman"/>
          <w:color w:val="000000"/>
          <w:sz w:val="28"/>
          <w:szCs w:val="28"/>
        </w:rPr>
        <w:t xml:space="preserve"> выбирает не менее двух учебных предметов на профильном уровне. В случае</w:t>
      </w:r>
      <w:proofErr w:type="gramStart"/>
      <w:r w:rsidRPr="001F48FA">
        <w:rPr>
          <w:rFonts w:ascii="Times New Roman" w:eastAsia="Times New Roman" w:hAnsi="Times New Roman" w:cs="Times New Roman"/>
          <w:color w:val="000000"/>
          <w:sz w:val="28"/>
          <w:szCs w:val="28"/>
        </w:rPr>
        <w:t>,</w:t>
      </w:r>
      <w:proofErr w:type="gramEnd"/>
      <w:r w:rsidRPr="001F48FA">
        <w:rPr>
          <w:rFonts w:ascii="Times New Roman" w:eastAsia="Times New Roman" w:hAnsi="Times New Roman" w:cs="Times New Roman"/>
          <w:color w:val="000000"/>
          <w:sz w:val="28"/>
          <w:szCs w:val="28"/>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29.3. Для составления индивидуального учебного плана следует: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а) включить в учебный план обязательные учебные предметы на базовом уровне (инвариантная часть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Совокупное учебное время, отведенное в учебном плане на учебные предметы федерального компонента (базовые обязательные + профильные + </w:t>
      </w:r>
      <w:r w:rsidRPr="001F48FA">
        <w:rPr>
          <w:rFonts w:ascii="Times New Roman" w:eastAsia="Times New Roman" w:hAnsi="Times New Roman" w:cs="Times New Roman"/>
          <w:color w:val="000000"/>
          <w:sz w:val="28"/>
          <w:szCs w:val="28"/>
        </w:rPr>
        <w:lastRenderedPageBreak/>
        <w:t xml:space="preserve">базовые по выбору), не должно превышать 2100 часов за два года обучения. </w:t>
      </w:r>
      <w:proofErr w:type="gramStart"/>
      <w:r w:rsidRPr="001F48FA">
        <w:rPr>
          <w:rFonts w:ascii="Times New Roman" w:eastAsia="Times New Roman" w:hAnsi="Times New Roman" w:cs="Times New Roman"/>
          <w:color w:val="000000"/>
          <w:sz w:val="28"/>
          <w:szCs w:val="28"/>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г) включить в учебный план региональный (национально-региональный) компонент (в объеме 140 часов за два учебных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1F48FA">
        <w:rPr>
          <w:rFonts w:ascii="Times New Roman" w:eastAsia="Times New Roman" w:hAnsi="Times New Roman" w:cs="Times New Roman"/>
          <w:color w:val="000000"/>
          <w:sz w:val="28"/>
          <w:szCs w:val="28"/>
        </w:rPr>
        <w:t>д</w:t>
      </w:r>
      <w:proofErr w:type="spellEnd"/>
      <w:r w:rsidRPr="001F48FA">
        <w:rPr>
          <w:rFonts w:ascii="Times New Roman" w:eastAsia="Times New Roman" w:hAnsi="Times New Roman" w:cs="Times New Roman"/>
          <w:color w:val="000000"/>
          <w:sz w:val="28"/>
          <w:szCs w:val="28"/>
        </w:rPr>
        <w:t xml:space="preserve">) составление учебного плана завершается формированием компонента образовательного учреждения (в объеме </w:t>
      </w:r>
      <w:proofErr w:type="gramStart"/>
      <w:r w:rsidRPr="001F48FA">
        <w:rPr>
          <w:rFonts w:ascii="Times New Roman" w:eastAsia="Times New Roman" w:hAnsi="Times New Roman" w:cs="Times New Roman"/>
          <w:color w:val="000000"/>
          <w:sz w:val="28"/>
          <w:szCs w:val="28"/>
        </w:rPr>
        <w:t>на</w:t>
      </w:r>
      <w:proofErr w:type="gramEnd"/>
      <w:r w:rsidRPr="001F48FA">
        <w:rPr>
          <w:rFonts w:ascii="Times New Roman" w:eastAsia="Times New Roman" w:hAnsi="Times New Roman" w:cs="Times New Roman"/>
          <w:color w:val="000000"/>
          <w:sz w:val="28"/>
          <w:szCs w:val="28"/>
        </w:rPr>
        <w:t xml:space="preserve"> менее 280 часов за два учебных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Учреждение осуществляет </w:t>
      </w:r>
      <w:proofErr w:type="gramStart"/>
      <w:r w:rsidRPr="001F48FA">
        <w:rPr>
          <w:rFonts w:ascii="Times New Roman" w:eastAsia="Times New Roman" w:hAnsi="Times New Roman" w:cs="Times New Roman"/>
          <w:color w:val="000000"/>
          <w:sz w:val="28"/>
          <w:szCs w:val="28"/>
        </w:rPr>
        <w:t>контроль за</w:t>
      </w:r>
      <w:proofErr w:type="gramEnd"/>
      <w:r w:rsidRPr="001F48FA">
        <w:rPr>
          <w:rFonts w:ascii="Times New Roman" w:eastAsia="Times New Roman" w:hAnsi="Times New Roman" w:cs="Times New Roman"/>
          <w:color w:val="000000"/>
          <w:sz w:val="28"/>
          <w:szCs w:val="28"/>
        </w:rPr>
        <w:t xml:space="preserve"> освоением общеобразовательных, специальных (коррекционных) программ учащимися, перешедшими на обучение по индивидуальному учебному плану.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Текущий контроль успеваемости и промежуточная аттестация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Государственная итоговая аттестация обучающихся, переведенных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осуществляется в соответствии </w:t>
      </w:r>
      <w:r w:rsidR="001F48FA">
        <w:rPr>
          <w:rFonts w:ascii="Times New Roman" w:eastAsia="Times New Roman" w:hAnsi="Times New Roman" w:cs="Times New Roman"/>
          <w:color w:val="000000"/>
          <w:sz w:val="28"/>
          <w:szCs w:val="28"/>
        </w:rPr>
        <w:t>ФЗ от 29 декабря 2012 г. № 273-ФЗ «Об образовании в Российской Федерации».</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1F48FA">
        <w:rPr>
          <w:rFonts w:ascii="Times New Roman" w:eastAsia="Times New Roman" w:hAnsi="Times New Roman" w:cs="Times New Roman"/>
          <w:color w:val="000000"/>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1F48FA">
        <w:rPr>
          <w:rFonts w:ascii="Times New Roman" w:eastAsia="Times New Roman" w:hAnsi="Times New Roman" w:cs="Times New Roman"/>
          <w:color w:val="000000"/>
          <w:sz w:val="28"/>
          <w:szCs w:val="28"/>
        </w:rPr>
        <w:t xml:space="preserve"> федеральных государственных образовательных стандартов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 принятии настоящего локального нормативного акта, в соответствии с </w:t>
      </w:r>
      <w:proofErr w:type="gramStart"/>
      <w:r w:rsidRPr="001F48FA">
        <w:rPr>
          <w:rFonts w:ascii="Times New Roman" w:eastAsia="Times New Roman" w:hAnsi="Times New Roman" w:cs="Times New Roman"/>
          <w:color w:val="000000"/>
          <w:sz w:val="28"/>
          <w:szCs w:val="28"/>
        </w:rPr>
        <w:t>ч</w:t>
      </w:r>
      <w:proofErr w:type="gramEnd"/>
      <w:r w:rsidRPr="001F48FA">
        <w:rPr>
          <w:rFonts w:ascii="Times New Roman" w:eastAsia="Times New Roman" w:hAnsi="Times New Roman" w:cs="Times New Roman"/>
          <w:color w:val="000000"/>
          <w:sz w:val="28"/>
          <w:szCs w:val="28"/>
        </w:rPr>
        <w:t>.3 ст.30 ФЗ «Об образовании в РФ», учитывается мнение совета обучающихся, совета родителей (законных представителей) несовершеннолетних обучающихся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п.23 ст.2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br w:type="textWrapping" w:clear="all"/>
        <w:t>п.22 ст.2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 19.3; ФГОС основного общего образования, п. 18.3.1</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ч.9 ст.58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п.18.3.1</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ч.4 ст.42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п.1 ч.1. ст.43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п.19.3</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п.4</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среднего (полного) общего образования различает учебный план и план внеурочной деятельности (п.14).</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Приказ Минобразования РФ от 09.03.2004 N 1312 (ред. от 01.02.2012) "Об утверждении федерального базисного учебного плана…», </w:t>
      </w:r>
      <w:proofErr w:type="spellStart"/>
      <w:r w:rsidRPr="001F48FA">
        <w:rPr>
          <w:rFonts w:ascii="Times New Roman" w:eastAsia="Times New Roman" w:hAnsi="Times New Roman" w:cs="Times New Roman"/>
          <w:color w:val="000000"/>
          <w:sz w:val="28"/>
          <w:szCs w:val="28"/>
        </w:rPr>
        <w:t>ч.II</w:t>
      </w:r>
      <w:proofErr w:type="spellEnd"/>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ч.6 ст.59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среднего (полного) общего образования, п.23</w:t>
      </w:r>
    </w:p>
    <w:p w:rsidR="003F2D17" w:rsidRPr="001F48FA" w:rsidRDefault="003F2D17" w:rsidP="001F48FA">
      <w:pPr>
        <w:spacing w:after="0"/>
        <w:rPr>
          <w:rFonts w:ascii="Times New Roman" w:hAnsi="Times New Roman" w:cs="Times New Roman"/>
          <w:sz w:val="28"/>
          <w:szCs w:val="28"/>
        </w:rPr>
      </w:pPr>
    </w:p>
    <w:sectPr w:rsidR="003F2D17" w:rsidRPr="001F48FA" w:rsidSect="00A67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325A"/>
    <w:multiLevelType w:val="multilevel"/>
    <w:tmpl w:val="C2F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71A5A"/>
    <w:multiLevelType w:val="multilevel"/>
    <w:tmpl w:val="625C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2638F0"/>
    <w:multiLevelType w:val="multilevel"/>
    <w:tmpl w:val="1FE2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0351FD"/>
    <w:multiLevelType w:val="multilevel"/>
    <w:tmpl w:val="212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36439"/>
    <w:multiLevelType w:val="multilevel"/>
    <w:tmpl w:val="39CE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35C"/>
    <w:rsid w:val="001F48FA"/>
    <w:rsid w:val="002A599F"/>
    <w:rsid w:val="003F2D17"/>
    <w:rsid w:val="006B3EB3"/>
    <w:rsid w:val="0083635C"/>
    <w:rsid w:val="00A6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03291">
      <w:bodyDiv w:val="1"/>
      <w:marLeft w:val="0"/>
      <w:marRight w:val="0"/>
      <w:marTop w:val="0"/>
      <w:marBottom w:val="0"/>
      <w:divBdr>
        <w:top w:val="none" w:sz="0" w:space="0" w:color="auto"/>
        <w:left w:val="none" w:sz="0" w:space="0" w:color="auto"/>
        <w:bottom w:val="none" w:sz="0" w:space="0" w:color="auto"/>
        <w:right w:val="none" w:sz="0" w:space="0" w:color="auto"/>
      </w:divBdr>
      <w:divsChild>
        <w:div w:id="116728638">
          <w:marLeft w:val="0"/>
          <w:marRight w:val="0"/>
          <w:marTop w:val="0"/>
          <w:marBottom w:val="0"/>
          <w:divBdr>
            <w:top w:val="none" w:sz="0" w:space="0" w:color="auto"/>
            <w:left w:val="none" w:sz="0" w:space="0" w:color="auto"/>
            <w:bottom w:val="none" w:sz="0" w:space="0" w:color="auto"/>
            <w:right w:val="none" w:sz="0" w:space="0" w:color="auto"/>
          </w:divBdr>
          <w:divsChild>
            <w:div w:id="11155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5</cp:revision>
  <dcterms:created xsi:type="dcterms:W3CDTF">2014-03-11T08:18:00Z</dcterms:created>
  <dcterms:modified xsi:type="dcterms:W3CDTF">2019-09-18T12:40:00Z</dcterms:modified>
</cp:coreProperties>
</file>