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ED" w:rsidRDefault="006773ED" w:rsidP="006773ED">
      <w:pPr>
        <w:spacing w:after="0" w:line="240" w:lineRule="auto"/>
        <w:rPr>
          <w:rFonts w:ascii="Times New Roman" w:hAnsi="Times New Roman" w:cs="Times New Roman"/>
          <w:b/>
          <w:sz w:val="28"/>
          <w:szCs w:val="28"/>
        </w:rPr>
      </w:pPr>
    </w:p>
    <w:p w:rsidR="006773ED" w:rsidRDefault="008C76C2" w:rsidP="006773ED">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840220" cy="1507640"/>
            <wp:effectExtent l="19050" t="0" r="0" b="0"/>
            <wp:docPr id="1" name="Рисунок 1" descr="C:\Users\дирекор\Desktop\сайт\сканы\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ор\Desktop\сайт\сканы\1.jpeg"/>
                    <pic:cNvPicPr>
                      <a:picLocks noChangeAspect="1" noChangeArrowheads="1"/>
                    </pic:cNvPicPr>
                  </pic:nvPicPr>
                  <pic:blipFill>
                    <a:blip r:embed="rId4" cstate="print"/>
                    <a:srcRect/>
                    <a:stretch>
                      <a:fillRect/>
                    </a:stretch>
                  </pic:blipFill>
                  <pic:spPr bwMode="auto">
                    <a:xfrm>
                      <a:off x="0" y="0"/>
                      <a:ext cx="6840220" cy="1507640"/>
                    </a:xfrm>
                    <a:prstGeom prst="rect">
                      <a:avLst/>
                    </a:prstGeom>
                    <a:noFill/>
                    <a:ln w="9525">
                      <a:noFill/>
                      <a:miter lim="800000"/>
                      <a:headEnd/>
                      <a:tailEnd/>
                    </a:ln>
                  </pic:spPr>
                </pic:pic>
              </a:graphicData>
            </a:graphic>
          </wp:inline>
        </w:drawing>
      </w:r>
    </w:p>
    <w:p w:rsidR="006773ED" w:rsidRDefault="007353A7" w:rsidP="00735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МБОУ СОШ п. Быстринск Ульчского муниципального района </w:t>
      </w:r>
    </w:p>
    <w:p w:rsidR="007353A7" w:rsidRDefault="007353A7" w:rsidP="006773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7353A7" w:rsidRPr="006773ED" w:rsidRDefault="007353A7" w:rsidP="007353A7">
      <w:pPr>
        <w:spacing w:after="0" w:line="240" w:lineRule="auto"/>
        <w:jc w:val="center"/>
        <w:rPr>
          <w:rFonts w:ascii="Times New Roman" w:hAnsi="Times New Roman" w:cs="Times New Roman"/>
          <w:b/>
          <w:sz w:val="32"/>
          <w:szCs w:val="32"/>
          <w:u w:val="single"/>
        </w:rPr>
      </w:pPr>
      <w:r w:rsidRPr="006773ED">
        <w:rPr>
          <w:rFonts w:ascii="Times New Roman" w:hAnsi="Times New Roman" w:cs="Times New Roman"/>
          <w:b/>
          <w:sz w:val="32"/>
          <w:szCs w:val="32"/>
          <w:u w:val="single"/>
        </w:rPr>
        <w:t>Правила внутреннего распорядка учащихся</w:t>
      </w:r>
    </w:p>
    <w:p w:rsidR="007353A7" w:rsidRPr="007353A7" w:rsidRDefault="007353A7" w:rsidP="007353A7">
      <w:pPr>
        <w:spacing w:after="0" w:line="240" w:lineRule="auto"/>
        <w:jc w:val="both"/>
        <w:rPr>
          <w:rFonts w:ascii="Times New Roman" w:hAnsi="Times New Roman" w:cs="Times New Roman"/>
          <w:sz w:val="28"/>
          <w:szCs w:val="28"/>
        </w:rPr>
      </w:pPr>
    </w:p>
    <w:p w:rsidR="007353A7" w:rsidRPr="007353A7" w:rsidRDefault="007353A7" w:rsidP="006773ED">
      <w:pPr>
        <w:spacing w:after="0" w:line="240" w:lineRule="auto"/>
        <w:jc w:val="center"/>
        <w:rPr>
          <w:rFonts w:ascii="Times New Roman" w:hAnsi="Times New Roman" w:cs="Times New Roman"/>
          <w:sz w:val="28"/>
          <w:szCs w:val="28"/>
        </w:rPr>
      </w:pPr>
      <w:r w:rsidRPr="007353A7">
        <w:rPr>
          <w:rFonts w:ascii="Times New Roman" w:hAnsi="Times New Roman" w:cs="Times New Roman"/>
          <w:sz w:val="28"/>
          <w:szCs w:val="28"/>
        </w:rPr>
        <w:t>1. Общие положения</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1.1. </w:t>
      </w:r>
      <w:proofErr w:type="gramStart"/>
      <w:r w:rsidRPr="007353A7">
        <w:rPr>
          <w:rFonts w:ascii="Times New Roman" w:hAnsi="Times New Roman" w:cs="Times New Roman"/>
          <w:sz w:val="28"/>
          <w:szCs w:val="28"/>
        </w:rPr>
        <w:t>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w:t>
      </w:r>
      <w:r>
        <w:rPr>
          <w:rFonts w:ascii="Times New Roman" w:hAnsi="Times New Roman" w:cs="Times New Roman"/>
          <w:sz w:val="28"/>
          <w:szCs w:val="28"/>
        </w:rPr>
        <w:t xml:space="preserve">зыскания к учащимся  МБОУ СОШ п. Быстринск </w:t>
      </w:r>
      <w:r w:rsidRPr="007353A7">
        <w:rPr>
          <w:rFonts w:ascii="Times New Roman" w:hAnsi="Times New Roman" w:cs="Times New Roman"/>
          <w:sz w:val="28"/>
          <w:szCs w:val="28"/>
        </w:rPr>
        <w:t>(далее – Школа).</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1.</w:t>
      </w:r>
      <w:r w:rsidR="00757393">
        <w:rPr>
          <w:rFonts w:ascii="Times New Roman" w:hAnsi="Times New Roman" w:cs="Times New Roman"/>
          <w:sz w:val="28"/>
          <w:szCs w:val="28"/>
        </w:rPr>
        <w:t>3</w:t>
      </w:r>
      <w:r w:rsidRPr="007353A7">
        <w:rPr>
          <w:rFonts w:ascii="Times New Roman" w:hAnsi="Times New Roman" w:cs="Times New Roman"/>
          <w:sz w:val="28"/>
          <w:szCs w:val="28"/>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1.</w:t>
      </w:r>
      <w:r w:rsidR="00757393">
        <w:rPr>
          <w:rFonts w:ascii="Times New Roman" w:hAnsi="Times New Roman" w:cs="Times New Roman"/>
          <w:sz w:val="28"/>
          <w:szCs w:val="28"/>
        </w:rPr>
        <w:t>4</w:t>
      </w:r>
      <w:r w:rsidRPr="007353A7">
        <w:rPr>
          <w:rFonts w:ascii="Times New Roman" w:hAnsi="Times New Roman" w:cs="Times New Roman"/>
          <w:sz w:val="28"/>
          <w:szCs w:val="28"/>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1.</w:t>
      </w:r>
      <w:r w:rsidR="00757393">
        <w:rPr>
          <w:rFonts w:ascii="Times New Roman" w:hAnsi="Times New Roman" w:cs="Times New Roman"/>
          <w:sz w:val="28"/>
          <w:szCs w:val="28"/>
        </w:rPr>
        <w:t>5</w:t>
      </w:r>
      <w:r w:rsidRPr="007353A7">
        <w:rPr>
          <w:rFonts w:ascii="Times New Roman" w:hAnsi="Times New Roman" w:cs="Times New Roman"/>
          <w:sz w:val="28"/>
          <w:szCs w:val="28"/>
        </w:rPr>
        <w:t>. Один экземпляр настоящих Правил хранится в библиотеке Школы.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Текст настоящих Правил размещается на официальном сайте Школы в сети Интернет.</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2. Режим образовательного процесса</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2.1. В Школе используется модульная организация образовательного процесса</w:t>
      </w:r>
      <w:r>
        <w:rPr>
          <w:rFonts w:ascii="Times New Roman" w:hAnsi="Times New Roman" w:cs="Times New Roman"/>
          <w:sz w:val="28"/>
          <w:szCs w:val="28"/>
        </w:rPr>
        <w:t xml:space="preserve"> (по четвертям)</w:t>
      </w:r>
      <w:r w:rsidRPr="007353A7">
        <w:rPr>
          <w:rFonts w:ascii="Times New Roman" w:hAnsi="Times New Roman" w:cs="Times New Roman"/>
          <w:sz w:val="28"/>
          <w:szCs w:val="28"/>
        </w:rPr>
        <w:t xml:space="preserve">, согласно которому учебные </w:t>
      </w:r>
      <w:r>
        <w:rPr>
          <w:rFonts w:ascii="Times New Roman" w:hAnsi="Times New Roman" w:cs="Times New Roman"/>
          <w:sz w:val="28"/>
          <w:szCs w:val="28"/>
        </w:rPr>
        <w:t>четверти</w:t>
      </w:r>
      <w:r w:rsidRPr="007353A7">
        <w:rPr>
          <w:rFonts w:ascii="Times New Roman" w:hAnsi="Times New Roman" w:cs="Times New Roman"/>
          <w:sz w:val="28"/>
          <w:szCs w:val="28"/>
        </w:rPr>
        <w:t xml:space="preserve"> и каникулы чередуются следующим образом:</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1-</w:t>
      </w:r>
      <w:r>
        <w:rPr>
          <w:rFonts w:ascii="Times New Roman" w:hAnsi="Times New Roman" w:cs="Times New Roman"/>
          <w:sz w:val="28"/>
          <w:szCs w:val="28"/>
        </w:rPr>
        <w:t>я</w:t>
      </w:r>
      <w:r w:rsidRPr="007353A7">
        <w:rPr>
          <w:rFonts w:ascii="Times New Roman" w:hAnsi="Times New Roman" w:cs="Times New Roman"/>
          <w:sz w:val="28"/>
          <w:szCs w:val="28"/>
        </w:rPr>
        <w:t xml:space="preserve"> </w:t>
      </w:r>
      <w:r>
        <w:rPr>
          <w:rFonts w:ascii="Times New Roman" w:hAnsi="Times New Roman" w:cs="Times New Roman"/>
          <w:sz w:val="28"/>
          <w:szCs w:val="28"/>
        </w:rPr>
        <w:t>четверть</w:t>
      </w:r>
      <w:r w:rsidRPr="007353A7">
        <w:rPr>
          <w:rFonts w:ascii="Times New Roman" w:hAnsi="Times New Roman" w:cs="Times New Roman"/>
          <w:sz w:val="28"/>
          <w:szCs w:val="28"/>
        </w:rPr>
        <w:t xml:space="preserve"> — </w:t>
      </w:r>
      <w:r w:rsidR="00757393">
        <w:rPr>
          <w:rFonts w:ascii="Times New Roman" w:hAnsi="Times New Roman" w:cs="Times New Roman"/>
          <w:sz w:val="28"/>
          <w:szCs w:val="28"/>
        </w:rPr>
        <w:t>9</w:t>
      </w:r>
      <w:r w:rsidRPr="007353A7">
        <w:rPr>
          <w:rFonts w:ascii="Times New Roman" w:hAnsi="Times New Roman" w:cs="Times New Roman"/>
          <w:sz w:val="28"/>
          <w:szCs w:val="28"/>
        </w:rPr>
        <w:t xml:space="preserve"> недель, каникулы — </w:t>
      </w:r>
      <w:r w:rsidR="00757393">
        <w:rPr>
          <w:rFonts w:ascii="Times New Roman" w:hAnsi="Times New Roman" w:cs="Times New Roman"/>
          <w:sz w:val="28"/>
          <w:szCs w:val="28"/>
        </w:rPr>
        <w:t>7</w:t>
      </w:r>
      <w:r w:rsidRPr="007353A7">
        <w:rPr>
          <w:rFonts w:ascii="Times New Roman" w:hAnsi="Times New Roman" w:cs="Times New Roman"/>
          <w:sz w:val="28"/>
          <w:szCs w:val="28"/>
        </w:rPr>
        <w:t xml:space="preserve"> </w:t>
      </w:r>
      <w:r>
        <w:rPr>
          <w:rFonts w:ascii="Times New Roman" w:hAnsi="Times New Roman" w:cs="Times New Roman"/>
          <w:sz w:val="28"/>
          <w:szCs w:val="28"/>
        </w:rPr>
        <w:t>дней</w:t>
      </w:r>
      <w:r w:rsidRPr="007353A7">
        <w:rPr>
          <w:rFonts w:ascii="Times New Roman" w:hAnsi="Times New Roman" w:cs="Times New Roman"/>
          <w:sz w:val="28"/>
          <w:szCs w:val="28"/>
        </w:rPr>
        <w:t>;</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2-</w:t>
      </w:r>
      <w:r>
        <w:rPr>
          <w:rFonts w:ascii="Times New Roman" w:hAnsi="Times New Roman" w:cs="Times New Roman"/>
          <w:sz w:val="28"/>
          <w:szCs w:val="28"/>
        </w:rPr>
        <w:t>я</w:t>
      </w:r>
      <w:r w:rsidRPr="007353A7">
        <w:rPr>
          <w:rFonts w:ascii="Times New Roman" w:hAnsi="Times New Roman" w:cs="Times New Roman"/>
          <w:sz w:val="28"/>
          <w:szCs w:val="28"/>
        </w:rPr>
        <w:t xml:space="preserve"> </w:t>
      </w:r>
      <w:r>
        <w:rPr>
          <w:rFonts w:ascii="Times New Roman" w:hAnsi="Times New Roman" w:cs="Times New Roman"/>
          <w:sz w:val="28"/>
          <w:szCs w:val="28"/>
        </w:rPr>
        <w:t>четверть</w:t>
      </w:r>
      <w:r w:rsidRPr="007353A7">
        <w:rPr>
          <w:rFonts w:ascii="Times New Roman" w:hAnsi="Times New Roman" w:cs="Times New Roman"/>
          <w:sz w:val="28"/>
          <w:szCs w:val="28"/>
        </w:rPr>
        <w:t xml:space="preserve"> — </w:t>
      </w:r>
      <w:r w:rsidR="00757393">
        <w:rPr>
          <w:rFonts w:ascii="Times New Roman" w:hAnsi="Times New Roman" w:cs="Times New Roman"/>
          <w:sz w:val="28"/>
          <w:szCs w:val="28"/>
        </w:rPr>
        <w:t>7</w:t>
      </w:r>
      <w:r w:rsidRPr="007353A7">
        <w:rPr>
          <w:rFonts w:ascii="Times New Roman" w:hAnsi="Times New Roman" w:cs="Times New Roman"/>
          <w:sz w:val="28"/>
          <w:szCs w:val="28"/>
        </w:rPr>
        <w:t xml:space="preserve"> недель, каникулы — </w:t>
      </w:r>
      <w:r>
        <w:rPr>
          <w:rFonts w:ascii="Times New Roman" w:hAnsi="Times New Roman" w:cs="Times New Roman"/>
          <w:sz w:val="28"/>
          <w:szCs w:val="28"/>
        </w:rPr>
        <w:t>1</w:t>
      </w:r>
      <w:r w:rsidR="00757393">
        <w:rPr>
          <w:rFonts w:ascii="Times New Roman" w:hAnsi="Times New Roman" w:cs="Times New Roman"/>
          <w:sz w:val="28"/>
          <w:szCs w:val="28"/>
        </w:rPr>
        <w:t>4</w:t>
      </w:r>
      <w:r w:rsidRPr="007353A7">
        <w:rPr>
          <w:rFonts w:ascii="Times New Roman" w:hAnsi="Times New Roman" w:cs="Times New Roman"/>
          <w:sz w:val="28"/>
          <w:szCs w:val="28"/>
        </w:rPr>
        <w:t xml:space="preserve"> </w:t>
      </w:r>
      <w:r>
        <w:rPr>
          <w:rFonts w:ascii="Times New Roman" w:hAnsi="Times New Roman" w:cs="Times New Roman"/>
          <w:sz w:val="28"/>
          <w:szCs w:val="28"/>
        </w:rPr>
        <w:t>дней</w:t>
      </w:r>
      <w:r w:rsidRPr="007353A7">
        <w:rPr>
          <w:rFonts w:ascii="Times New Roman" w:hAnsi="Times New Roman" w:cs="Times New Roman"/>
          <w:sz w:val="28"/>
          <w:szCs w:val="28"/>
        </w:rPr>
        <w:t>;</w:t>
      </w:r>
    </w:p>
    <w:p w:rsidR="007353A7" w:rsidRPr="007353A7" w:rsidRDefault="007353A7" w:rsidP="00E52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3-я четверть</w:t>
      </w:r>
      <w:r w:rsidRPr="007353A7">
        <w:rPr>
          <w:rFonts w:ascii="Times New Roman" w:hAnsi="Times New Roman" w:cs="Times New Roman"/>
          <w:sz w:val="28"/>
          <w:szCs w:val="28"/>
        </w:rPr>
        <w:t xml:space="preserve"> — </w:t>
      </w:r>
      <w:r>
        <w:rPr>
          <w:rFonts w:ascii="Times New Roman" w:hAnsi="Times New Roman" w:cs="Times New Roman"/>
          <w:sz w:val="28"/>
          <w:szCs w:val="28"/>
        </w:rPr>
        <w:t>10</w:t>
      </w:r>
      <w:r w:rsidRPr="007353A7">
        <w:rPr>
          <w:rFonts w:ascii="Times New Roman" w:hAnsi="Times New Roman" w:cs="Times New Roman"/>
          <w:sz w:val="28"/>
          <w:szCs w:val="28"/>
        </w:rPr>
        <w:t xml:space="preserve"> недель, каникулы — </w:t>
      </w:r>
      <w:r>
        <w:rPr>
          <w:rFonts w:ascii="Times New Roman" w:hAnsi="Times New Roman" w:cs="Times New Roman"/>
          <w:sz w:val="28"/>
          <w:szCs w:val="28"/>
        </w:rPr>
        <w:t>9</w:t>
      </w:r>
      <w:r w:rsidRPr="007353A7">
        <w:rPr>
          <w:rFonts w:ascii="Times New Roman" w:hAnsi="Times New Roman" w:cs="Times New Roman"/>
          <w:sz w:val="28"/>
          <w:szCs w:val="28"/>
        </w:rPr>
        <w:t xml:space="preserve"> </w:t>
      </w:r>
      <w:r>
        <w:rPr>
          <w:rFonts w:ascii="Times New Roman" w:hAnsi="Times New Roman" w:cs="Times New Roman"/>
          <w:sz w:val="28"/>
          <w:szCs w:val="28"/>
        </w:rPr>
        <w:t>дней</w:t>
      </w:r>
      <w:r w:rsidRPr="007353A7">
        <w:rPr>
          <w:rFonts w:ascii="Times New Roman" w:hAnsi="Times New Roman" w:cs="Times New Roman"/>
          <w:sz w:val="28"/>
          <w:szCs w:val="28"/>
        </w:rPr>
        <w:t>;</w:t>
      </w:r>
    </w:p>
    <w:p w:rsidR="007353A7" w:rsidRPr="007353A7" w:rsidRDefault="007353A7" w:rsidP="00E52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4-я четверть</w:t>
      </w:r>
      <w:r w:rsidRPr="007353A7">
        <w:rPr>
          <w:rFonts w:ascii="Times New Roman" w:hAnsi="Times New Roman" w:cs="Times New Roman"/>
          <w:sz w:val="28"/>
          <w:szCs w:val="28"/>
        </w:rPr>
        <w:t xml:space="preserve">— </w:t>
      </w:r>
      <w:r w:rsidR="00757393">
        <w:rPr>
          <w:rFonts w:ascii="Times New Roman" w:hAnsi="Times New Roman" w:cs="Times New Roman"/>
          <w:sz w:val="28"/>
          <w:szCs w:val="28"/>
        </w:rPr>
        <w:t>8</w:t>
      </w:r>
      <w:r w:rsidRPr="007353A7">
        <w:rPr>
          <w:rFonts w:ascii="Times New Roman" w:hAnsi="Times New Roman" w:cs="Times New Roman"/>
          <w:sz w:val="28"/>
          <w:szCs w:val="28"/>
        </w:rPr>
        <w:t xml:space="preserve"> недель, каникулы — </w:t>
      </w:r>
      <w:r>
        <w:rPr>
          <w:rFonts w:ascii="Times New Roman" w:hAnsi="Times New Roman" w:cs="Times New Roman"/>
          <w:sz w:val="28"/>
          <w:szCs w:val="28"/>
        </w:rPr>
        <w:t>3 месяца.</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2.2. Календарный график на каждый учебный год утверждается приказом директора Школы.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2.3. В 9-х и 11-х классах продолжительность </w:t>
      </w:r>
      <w:r>
        <w:rPr>
          <w:rFonts w:ascii="Times New Roman" w:hAnsi="Times New Roman" w:cs="Times New Roman"/>
          <w:sz w:val="28"/>
          <w:szCs w:val="28"/>
        </w:rPr>
        <w:t>4-й четверти</w:t>
      </w:r>
      <w:r w:rsidRPr="007353A7">
        <w:rPr>
          <w:rFonts w:ascii="Times New Roman" w:hAnsi="Times New Roman" w:cs="Times New Roman"/>
          <w:sz w:val="28"/>
          <w:szCs w:val="28"/>
        </w:rPr>
        <w:t xml:space="preserve"> и летних каникул определяется с учетом прохождения учащимися итоговой аттестации.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2.4. Учебные занятия начинаются в 8 часов 30 минут.</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2.5. Для </w:t>
      </w:r>
      <w:r>
        <w:rPr>
          <w:rFonts w:ascii="Times New Roman" w:hAnsi="Times New Roman" w:cs="Times New Roman"/>
          <w:sz w:val="28"/>
          <w:szCs w:val="28"/>
        </w:rPr>
        <w:t>1-4</w:t>
      </w:r>
      <w:r w:rsidRPr="007353A7">
        <w:rPr>
          <w:rFonts w:ascii="Times New Roman" w:hAnsi="Times New Roman" w:cs="Times New Roman"/>
          <w:sz w:val="28"/>
          <w:szCs w:val="28"/>
        </w:rPr>
        <w:t xml:space="preserve"> классов устанавлива</w:t>
      </w:r>
      <w:r>
        <w:rPr>
          <w:rFonts w:ascii="Times New Roman" w:hAnsi="Times New Roman" w:cs="Times New Roman"/>
          <w:sz w:val="28"/>
          <w:szCs w:val="28"/>
        </w:rPr>
        <w:t>ется пятидневная учебная неделя, для 5-11 классов – шестидневная учебная неделя.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7353A7">
        <w:rPr>
          <w:rFonts w:ascii="Times New Roman" w:hAnsi="Times New Roman" w:cs="Times New Roman"/>
          <w:sz w:val="28"/>
          <w:szCs w:val="28"/>
        </w:rPr>
        <w:t>СанПиН</w:t>
      </w:r>
      <w:proofErr w:type="spellEnd"/>
      <w:r w:rsidRPr="007353A7">
        <w:rPr>
          <w:rFonts w:ascii="Times New Roman" w:hAnsi="Times New Roman" w:cs="Times New Roman"/>
          <w:sz w:val="28"/>
          <w:szCs w:val="28"/>
        </w:rPr>
        <w:t xml:space="preserve"> 2.4.2.2821-10», утвержденных Постановлением главного государственного санитарного врача РФ от 29 декабря 2010 г. № 189.</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 Продолжительность урока в</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классе составляет  35 минут,</w:t>
      </w:r>
      <w:r w:rsidRPr="007353A7">
        <w:rPr>
          <w:rFonts w:ascii="Times New Roman" w:hAnsi="Times New Roman" w:cs="Times New Roman"/>
          <w:sz w:val="28"/>
          <w:szCs w:val="28"/>
        </w:rPr>
        <w:t xml:space="preserve"> 2–11-х классах составляет 4</w:t>
      </w:r>
      <w:r>
        <w:rPr>
          <w:rFonts w:ascii="Times New Roman" w:hAnsi="Times New Roman" w:cs="Times New Roman"/>
          <w:sz w:val="28"/>
          <w:szCs w:val="28"/>
        </w:rPr>
        <w:t>5</w:t>
      </w:r>
      <w:r w:rsidRPr="007353A7">
        <w:rPr>
          <w:rFonts w:ascii="Times New Roman" w:hAnsi="Times New Roman" w:cs="Times New Roman"/>
          <w:sz w:val="28"/>
          <w:szCs w:val="28"/>
        </w:rPr>
        <w:t xml:space="preserve"> минут.</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2.8. Для учащихся 1-х классов устанавливается следующий ежедневный режим занятий: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в </w:t>
      </w:r>
      <w:r w:rsidR="00896104">
        <w:rPr>
          <w:rFonts w:ascii="Times New Roman" w:hAnsi="Times New Roman" w:cs="Times New Roman"/>
          <w:sz w:val="28"/>
          <w:szCs w:val="28"/>
        </w:rPr>
        <w:t>1 и 2 четверти (сентябрь-декабрь)</w:t>
      </w:r>
      <w:r w:rsidRPr="007353A7">
        <w:rPr>
          <w:rFonts w:ascii="Times New Roman" w:hAnsi="Times New Roman" w:cs="Times New Roman"/>
          <w:sz w:val="28"/>
          <w:szCs w:val="28"/>
        </w:rPr>
        <w:t xml:space="preserve"> — по </w:t>
      </w:r>
      <w:r w:rsidR="00896104">
        <w:rPr>
          <w:rFonts w:ascii="Times New Roman" w:hAnsi="Times New Roman" w:cs="Times New Roman"/>
          <w:sz w:val="28"/>
          <w:szCs w:val="28"/>
        </w:rPr>
        <w:t>4</w:t>
      </w:r>
      <w:r w:rsidRPr="007353A7">
        <w:rPr>
          <w:rFonts w:ascii="Times New Roman" w:hAnsi="Times New Roman" w:cs="Times New Roman"/>
          <w:sz w:val="28"/>
          <w:szCs w:val="28"/>
        </w:rPr>
        <w:t xml:space="preserve"> урока продолжительностью 35 минут;</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w:t>
      </w:r>
      <w:r w:rsidR="00896104">
        <w:rPr>
          <w:rFonts w:ascii="Times New Roman" w:hAnsi="Times New Roman" w:cs="Times New Roman"/>
          <w:sz w:val="28"/>
          <w:szCs w:val="28"/>
        </w:rPr>
        <w:t>во 3 и 4 четверти (</w:t>
      </w:r>
      <w:r w:rsidRPr="007353A7">
        <w:rPr>
          <w:rFonts w:ascii="Times New Roman" w:hAnsi="Times New Roman" w:cs="Times New Roman"/>
          <w:sz w:val="28"/>
          <w:szCs w:val="28"/>
        </w:rPr>
        <w:t>декабр</w:t>
      </w:r>
      <w:r w:rsidR="00896104">
        <w:rPr>
          <w:rFonts w:ascii="Times New Roman" w:hAnsi="Times New Roman" w:cs="Times New Roman"/>
          <w:sz w:val="28"/>
          <w:szCs w:val="28"/>
        </w:rPr>
        <w:t>ь – май)</w:t>
      </w:r>
      <w:r w:rsidRPr="007353A7">
        <w:rPr>
          <w:rFonts w:ascii="Times New Roman" w:hAnsi="Times New Roman" w:cs="Times New Roman"/>
          <w:sz w:val="28"/>
          <w:szCs w:val="28"/>
        </w:rPr>
        <w:t xml:space="preserve"> — по 4 урока продолжительностью </w:t>
      </w:r>
      <w:r w:rsidR="00896104">
        <w:rPr>
          <w:rFonts w:ascii="Times New Roman" w:hAnsi="Times New Roman" w:cs="Times New Roman"/>
          <w:sz w:val="28"/>
          <w:szCs w:val="28"/>
        </w:rPr>
        <w:t>4</w:t>
      </w:r>
      <w:r w:rsidRPr="007353A7">
        <w:rPr>
          <w:rFonts w:ascii="Times New Roman" w:hAnsi="Times New Roman" w:cs="Times New Roman"/>
          <w:sz w:val="28"/>
          <w:szCs w:val="28"/>
        </w:rPr>
        <w:t>5 минут;</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В середине учебного дня (после </w:t>
      </w:r>
      <w:r w:rsidR="00896104">
        <w:rPr>
          <w:rFonts w:ascii="Times New Roman" w:hAnsi="Times New Roman" w:cs="Times New Roman"/>
          <w:sz w:val="28"/>
          <w:szCs w:val="28"/>
        </w:rPr>
        <w:t>третьего</w:t>
      </w:r>
      <w:r w:rsidRPr="007353A7">
        <w:rPr>
          <w:rFonts w:ascii="Times New Roman" w:hAnsi="Times New Roman" w:cs="Times New Roman"/>
          <w:sz w:val="28"/>
          <w:szCs w:val="28"/>
        </w:rPr>
        <w:t xml:space="preserve"> урока) проводится динамическая пауза продолжительностью 40 минут.</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2.9. Продолжительность перемен между уроками составляет:</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после 1-го урока — 10 минут;</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после 3-го урока — </w:t>
      </w:r>
      <w:r w:rsidR="00896104">
        <w:rPr>
          <w:rFonts w:ascii="Times New Roman" w:hAnsi="Times New Roman" w:cs="Times New Roman"/>
          <w:sz w:val="28"/>
          <w:szCs w:val="28"/>
        </w:rPr>
        <w:t>15</w:t>
      </w:r>
      <w:r w:rsidRPr="007353A7">
        <w:rPr>
          <w:rFonts w:ascii="Times New Roman" w:hAnsi="Times New Roman" w:cs="Times New Roman"/>
          <w:sz w:val="28"/>
          <w:szCs w:val="28"/>
        </w:rPr>
        <w:t xml:space="preserve"> минут;</w:t>
      </w:r>
    </w:p>
    <w:p w:rsidR="007353A7" w:rsidRDefault="00896104" w:rsidP="00E52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4 </w:t>
      </w:r>
      <w:r w:rsidR="007353A7" w:rsidRPr="007353A7">
        <w:rPr>
          <w:rFonts w:ascii="Times New Roman" w:hAnsi="Times New Roman" w:cs="Times New Roman"/>
          <w:sz w:val="28"/>
          <w:szCs w:val="28"/>
        </w:rPr>
        <w:t>го урока — 1</w:t>
      </w:r>
      <w:r>
        <w:rPr>
          <w:rFonts w:ascii="Times New Roman" w:hAnsi="Times New Roman" w:cs="Times New Roman"/>
          <w:sz w:val="28"/>
          <w:szCs w:val="28"/>
        </w:rPr>
        <w:t>5 минут;</w:t>
      </w:r>
    </w:p>
    <w:p w:rsidR="00896104" w:rsidRDefault="00896104" w:rsidP="00E52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5-го урока – 10 минут.</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2.10. Учащиеся должны приходить в ОО не позднее 8 часов 20 минут. Опоздание на уроки недопустимо.</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 Права, обязанности и ответственность учащихся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3.1. Учащиеся имеют право </w:t>
      </w:r>
      <w:proofErr w:type="gramStart"/>
      <w:r w:rsidRPr="007353A7">
        <w:rPr>
          <w:rFonts w:ascii="Times New Roman" w:hAnsi="Times New Roman" w:cs="Times New Roman"/>
          <w:sz w:val="28"/>
          <w:szCs w:val="28"/>
        </w:rPr>
        <w:t>на</w:t>
      </w:r>
      <w:proofErr w:type="gramEnd"/>
      <w:r w:rsidRPr="007353A7">
        <w:rPr>
          <w:rFonts w:ascii="Times New Roman" w:hAnsi="Times New Roman" w:cs="Times New Roman"/>
          <w:sz w:val="28"/>
          <w:szCs w:val="28"/>
        </w:rPr>
        <w:t>:</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lastRenderedPageBreak/>
        <w:t xml:space="preserve">3.1.2. </w:t>
      </w:r>
      <w:proofErr w:type="gramStart"/>
      <w:r w:rsidRPr="007353A7">
        <w:rPr>
          <w:rFonts w:ascii="Times New Roman" w:hAnsi="Times New Roman" w:cs="Times New Roman"/>
          <w:sz w:val="28"/>
          <w:szCs w:val="28"/>
        </w:rPr>
        <w:t>обучение</w:t>
      </w:r>
      <w:proofErr w:type="gramEnd"/>
      <w:r w:rsidRPr="007353A7">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proofErr w:type="gramStart"/>
      <w:r w:rsidRPr="007353A7">
        <w:rPr>
          <w:rFonts w:ascii="Times New Roman" w:hAnsi="Times New Roman" w:cs="Times New Roman"/>
          <w:sz w:val="28"/>
          <w:szCs w:val="28"/>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proofErr w:type="gramStart"/>
      <w:r w:rsidRPr="007353A7">
        <w:rPr>
          <w:rFonts w:ascii="Times New Roman" w:hAnsi="Times New Roman" w:cs="Times New Roman"/>
          <w:sz w:val="28"/>
          <w:szCs w:val="28"/>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3.1.9. свободу совести, информации, свободное выражение собственных взглядов и убеждений;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3.1.10. каникулы в соответствии с календарным графиком (п. 2.1–2.2 настоящих Правил);</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3.1.13. участие в управлении Школой в порядке, установленном уставом и положением о совете учащихся;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7353A7">
        <w:rPr>
          <w:rFonts w:ascii="Times New Roman" w:hAnsi="Times New Roman" w:cs="Times New Roman"/>
          <w:sz w:val="28"/>
          <w:szCs w:val="28"/>
        </w:rPr>
        <w:t>в</w:t>
      </w:r>
      <w:proofErr w:type="gramEnd"/>
      <w:r w:rsidRPr="007353A7">
        <w:rPr>
          <w:rFonts w:ascii="Times New Roman" w:hAnsi="Times New Roman" w:cs="Times New Roman"/>
          <w:sz w:val="28"/>
          <w:szCs w:val="28"/>
        </w:rPr>
        <w:t xml:space="preserve"> Школой;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3.1.15. обжалование локальных актов Школы в установленном законодательством РФ порядке;</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3.1.22. ношение часов, аксессуаров и скромных неброских украшений, соответствующих деловому стилю одежды;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3.1.23. обращение в комиссию по урегулированию споров между участниками образовательных отношений.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 Учащиеся обязаны: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3.2.2. ликвидировать академическую задолженность в сроки, определяемые Школой;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lastRenderedPageBreak/>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3.2.6. уважать честь и достоинство других учащихся и работников Школы, не создавать препятствий для получения образования другими учащимися;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3.2.7. бережно относиться к имуществу Школы;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3.2.8. соблюдать режим организации образовательного процесса, принятый в Школе;</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3.2.12. своевременно проходить все необходимые медицинские осмотры.</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3.3. Учащимся запрещается:</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3.3.2. приносить, передавать использовать любые предметы и вещества, могущие привести к взрывам, возгораниям и отравлению;</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3.3.3. иметь неряшливый и вызывающий внешний вид;</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3.3.4. применять физическую силу в отношении других учащихся, работников Школы и иных лиц;</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 Поощрения и дисциплинарное воздействие</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4.1. За образцовое выполнение своих обязанностей, повышение качества </w:t>
      </w:r>
      <w:proofErr w:type="spellStart"/>
      <w:r w:rsidRPr="007353A7">
        <w:rPr>
          <w:rFonts w:ascii="Times New Roman" w:hAnsi="Times New Roman" w:cs="Times New Roman"/>
          <w:sz w:val="28"/>
          <w:szCs w:val="28"/>
        </w:rPr>
        <w:t>обученности</w:t>
      </w:r>
      <w:proofErr w:type="spellEnd"/>
      <w:r w:rsidRPr="007353A7">
        <w:rPr>
          <w:rFonts w:ascii="Times New Roman" w:hAnsi="Times New Roman" w:cs="Times New Roman"/>
          <w:sz w:val="28"/>
          <w:szCs w:val="28"/>
        </w:rPr>
        <w:t xml:space="preserve">, безупречную учебу, достижения на олимпиадах, конкурсах, смотрах и за другие достижения в учебной и </w:t>
      </w:r>
      <w:proofErr w:type="spellStart"/>
      <w:r w:rsidRPr="007353A7">
        <w:rPr>
          <w:rFonts w:ascii="Times New Roman" w:hAnsi="Times New Roman" w:cs="Times New Roman"/>
          <w:sz w:val="28"/>
          <w:szCs w:val="28"/>
        </w:rPr>
        <w:t>внеучебной</w:t>
      </w:r>
      <w:proofErr w:type="spellEnd"/>
      <w:r w:rsidRPr="007353A7">
        <w:rPr>
          <w:rFonts w:ascii="Times New Roman" w:hAnsi="Times New Roman" w:cs="Times New Roman"/>
          <w:sz w:val="28"/>
          <w:szCs w:val="28"/>
        </w:rPr>
        <w:t xml:space="preserve"> деятельности к учащимся школы могут быть применены следующие виды поощрений: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объявление благодарности учащемуся;</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направление благодарственного письма родителям (законным представителям) учащегося;</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награждение почетной грамотой и (или) дипломом;</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награждение ценным подарком;</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выплата стипендии;</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представление к награждению золотой или серебряной медалью.</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4.2. Процедура применения поощрений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меры воспитательного характера;</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lastRenderedPageBreak/>
        <w:t xml:space="preserve"> дисциплинарные взыскания.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4.5. К учащимся могут быть применены следующие меры дисциплинарного взыскания: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замечание;</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выговор;</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отчисление из Школы.</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 Применение дисциплинарных взысканий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4.6.1. </w:t>
      </w:r>
      <w:proofErr w:type="gramStart"/>
      <w:r w:rsidRPr="007353A7">
        <w:rPr>
          <w:rFonts w:ascii="Times New Roman" w:hAnsi="Times New Roman" w:cs="Times New Roman"/>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lastRenderedPageBreak/>
        <w:t xml:space="preserve">4.6.6. </w:t>
      </w:r>
      <w:proofErr w:type="gramStart"/>
      <w:r w:rsidRPr="007353A7">
        <w:rPr>
          <w:rFonts w:ascii="Times New Roman" w:hAnsi="Times New Roman" w:cs="Times New Roman"/>
          <w:sz w:val="28"/>
          <w:szCs w:val="28"/>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7353A7" w:rsidRPr="007353A7" w:rsidRDefault="007353A7" w:rsidP="00E52669">
      <w:pPr>
        <w:spacing w:after="0" w:line="240" w:lineRule="auto"/>
        <w:jc w:val="both"/>
        <w:rPr>
          <w:rFonts w:ascii="Times New Roman" w:hAnsi="Times New Roman" w:cs="Times New Roman"/>
          <w:sz w:val="28"/>
          <w:szCs w:val="28"/>
        </w:rPr>
      </w:pP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5. Защита прав учащихся</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5.1. В целях защиты своих прав учащиеся и их законные представители самостоятельно или через своих представителей вправе:</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направлять в органы управления Школы  обращения о нарушении и (или) ущемлении ее работниками прав, свобод и социальных гарантий учащихся;</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t xml:space="preserve"> обращаться в комиссию по урегулированию споров между участниками образовательных отношений;</w:t>
      </w:r>
    </w:p>
    <w:p w:rsidR="007353A7" w:rsidRPr="007353A7" w:rsidRDefault="007353A7" w:rsidP="00E52669">
      <w:pPr>
        <w:spacing w:after="0" w:line="240" w:lineRule="auto"/>
        <w:jc w:val="both"/>
        <w:rPr>
          <w:rFonts w:ascii="Times New Roman" w:hAnsi="Times New Roman" w:cs="Times New Roman"/>
          <w:sz w:val="28"/>
          <w:szCs w:val="28"/>
        </w:rPr>
      </w:pPr>
      <w:r w:rsidRPr="007353A7">
        <w:rPr>
          <w:rFonts w:ascii="Times New Roman" w:hAnsi="Times New Roman" w:cs="Times New Roman"/>
          <w:sz w:val="28"/>
          <w:szCs w:val="28"/>
        </w:rPr>
        <w:lastRenderedPageBreak/>
        <w:t xml:space="preserve"> использовать не запрещенные законодательством РФ иные способы защиты своих прав и законных интересов.</w:t>
      </w:r>
    </w:p>
    <w:p w:rsidR="007E04D3" w:rsidRPr="007353A7" w:rsidRDefault="007E04D3">
      <w:pPr>
        <w:rPr>
          <w:sz w:val="28"/>
          <w:szCs w:val="28"/>
        </w:rPr>
      </w:pPr>
    </w:p>
    <w:sectPr w:rsidR="007E04D3" w:rsidRPr="007353A7" w:rsidSect="007353A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353A7"/>
    <w:rsid w:val="001601C5"/>
    <w:rsid w:val="001D290D"/>
    <w:rsid w:val="00387663"/>
    <w:rsid w:val="005D0021"/>
    <w:rsid w:val="006773ED"/>
    <w:rsid w:val="007353A7"/>
    <w:rsid w:val="00757393"/>
    <w:rsid w:val="0079143D"/>
    <w:rsid w:val="007E04D3"/>
    <w:rsid w:val="00896104"/>
    <w:rsid w:val="008B098D"/>
    <w:rsid w:val="008C76C2"/>
    <w:rsid w:val="00985FD1"/>
    <w:rsid w:val="009F63C4"/>
    <w:rsid w:val="00A52C35"/>
    <w:rsid w:val="00AA0C2C"/>
    <w:rsid w:val="00E5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773ED"/>
    <w:pPr>
      <w:spacing w:after="0" w:line="240" w:lineRule="auto"/>
    </w:pPr>
    <w:rPr>
      <w:rFonts w:eastAsiaTheme="minorHAnsi"/>
      <w:lang w:eastAsia="en-US"/>
    </w:rPr>
  </w:style>
  <w:style w:type="paragraph" w:styleId="a5">
    <w:name w:val="Balloon Text"/>
    <w:basedOn w:val="a"/>
    <w:link w:val="a6"/>
    <w:uiPriority w:val="99"/>
    <w:semiHidden/>
    <w:unhideWhenUsed/>
    <w:rsid w:val="008C76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2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11</cp:revision>
  <cp:lastPrinted>2016-01-15T12:11:00Z</cp:lastPrinted>
  <dcterms:created xsi:type="dcterms:W3CDTF">2011-12-11T06:42:00Z</dcterms:created>
  <dcterms:modified xsi:type="dcterms:W3CDTF">2016-11-02T08:00:00Z</dcterms:modified>
</cp:coreProperties>
</file>