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3B360E" w:rsidRDefault="00CA6511" w:rsidP="00CA6511">
      <w:pPr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3B360E">
        <w:rPr>
          <w:rFonts w:ascii="Times New Roman" w:hAnsi="Times New Roman" w:cs="Times New Roman"/>
          <w:b/>
          <w:szCs w:val="28"/>
        </w:rPr>
        <w:t>Итог</w:t>
      </w:r>
      <w:r w:rsidR="006D3E91">
        <w:rPr>
          <w:rFonts w:ascii="Times New Roman" w:hAnsi="Times New Roman" w:cs="Times New Roman"/>
          <w:b/>
          <w:szCs w:val="28"/>
        </w:rPr>
        <w:t>овый протокол по русскому языку</w:t>
      </w:r>
    </w:p>
    <w:tbl>
      <w:tblPr>
        <w:tblpPr w:leftFromText="180" w:rightFromText="180" w:vertAnchor="text" w:horzAnchor="margin" w:tblpY="15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4D2E05" w:rsidRPr="003B360E" w:rsidTr="004D2E05">
        <w:tc>
          <w:tcPr>
            <w:tcW w:w="871" w:type="dxa"/>
            <w:vMerge w:val="restart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4D2E05" w:rsidRPr="003B360E" w:rsidRDefault="004D2E05" w:rsidP="004D2E0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48C1F" wp14:editId="748048B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E05" w:rsidRPr="00FA0014" w:rsidRDefault="004D2E05" w:rsidP="004D2E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4D2E05" w:rsidRPr="00FA0014" w:rsidRDefault="004D2E05" w:rsidP="004D2E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Процент выполнения </w:t>
            </w:r>
          </w:p>
          <w:p w:rsidR="004D2E05" w:rsidRPr="003B360E" w:rsidRDefault="004D2E05" w:rsidP="004D2E0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3B360E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сумма полученных баллов</w:t>
            </w:r>
            <w:r w:rsidRPr="003B360E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</w:p>
          <w:p w:rsidR="004D2E05" w:rsidRPr="003B360E" w:rsidRDefault="004D2E05" w:rsidP="004D2E0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6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4D2E05" w:rsidRPr="003B360E" w:rsidRDefault="004D2E05" w:rsidP="004D2E0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         </w:t>
            </w:r>
          </w:p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Статус (победитель, призер)</w:t>
            </w:r>
          </w:p>
          <w:p w:rsidR="004D2E05" w:rsidRPr="003B360E" w:rsidRDefault="004D2E05" w:rsidP="004D2E0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2E05" w:rsidRPr="003B360E" w:rsidTr="004D2E05">
        <w:tc>
          <w:tcPr>
            <w:tcW w:w="871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19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19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 тур</w:t>
            </w:r>
          </w:p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 тур</w:t>
            </w:r>
          </w:p>
        </w:tc>
        <w:tc>
          <w:tcPr>
            <w:tcW w:w="992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94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Павловец Данил сергеевич</w:t>
            </w:r>
          </w:p>
        </w:tc>
        <w:tc>
          <w:tcPr>
            <w:tcW w:w="2019" w:type="dxa"/>
            <w:vMerge w:val="restart"/>
          </w:tcPr>
          <w:p w:rsidR="00F11BC3" w:rsidRPr="003B360E" w:rsidRDefault="00F11BC3" w:rsidP="009C3CA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F11BC3" w:rsidRPr="003B360E" w:rsidRDefault="00150F0C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34,5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150F0C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34,5</w:t>
            </w:r>
          </w:p>
        </w:tc>
        <w:tc>
          <w:tcPr>
            <w:tcW w:w="3827" w:type="dxa"/>
          </w:tcPr>
          <w:p w:rsidR="00F11BC3" w:rsidRPr="003B360E" w:rsidRDefault="00150F0C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75%</w:t>
            </w:r>
          </w:p>
        </w:tc>
        <w:tc>
          <w:tcPr>
            <w:tcW w:w="2694" w:type="dxa"/>
          </w:tcPr>
          <w:p w:rsidR="00F11BC3" w:rsidRPr="003B360E" w:rsidRDefault="00150F0C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  <w:bookmarkStart w:id="0" w:name="_GoBack"/>
            <w:bookmarkEnd w:id="0"/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Фалилеева Ирина Игоревна</w:t>
            </w:r>
          </w:p>
        </w:tc>
        <w:tc>
          <w:tcPr>
            <w:tcW w:w="2019" w:type="dxa"/>
            <w:vMerge/>
          </w:tcPr>
          <w:p w:rsidR="00F11BC3" w:rsidRPr="003B360E" w:rsidRDefault="00F11BC3" w:rsidP="009C3CA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 б.</w:t>
            </w:r>
          </w:p>
        </w:tc>
        <w:tc>
          <w:tcPr>
            <w:tcW w:w="3827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57,1%</w:t>
            </w:r>
          </w:p>
        </w:tc>
        <w:tc>
          <w:tcPr>
            <w:tcW w:w="2694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Че Анна Михайловна</w:t>
            </w:r>
          </w:p>
        </w:tc>
        <w:tc>
          <w:tcPr>
            <w:tcW w:w="2019" w:type="dxa"/>
            <w:vMerge/>
          </w:tcPr>
          <w:p w:rsidR="00F11BC3" w:rsidRPr="003B360E" w:rsidRDefault="00F11BC3" w:rsidP="009C3CA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б.</w:t>
            </w:r>
          </w:p>
        </w:tc>
        <w:tc>
          <w:tcPr>
            <w:tcW w:w="3827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85,7%</w:t>
            </w:r>
          </w:p>
        </w:tc>
        <w:tc>
          <w:tcPr>
            <w:tcW w:w="2694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Победитель</w:t>
            </w:r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Бочкарёва Анна Ивановна</w:t>
            </w:r>
          </w:p>
        </w:tc>
        <w:tc>
          <w:tcPr>
            <w:tcW w:w="2019" w:type="dxa"/>
            <w:vMerge/>
          </w:tcPr>
          <w:p w:rsidR="00F11BC3" w:rsidRPr="003B360E" w:rsidRDefault="00F11BC3" w:rsidP="009C3CA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 б.</w:t>
            </w:r>
          </w:p>
        </w:tc>
        <w:tc>
          <w:tcPr>
            <w:tcW w:w="3827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90,4%</w:t>
            </w:r>
          </w:p>
        </w:tc>
        <w:tc>
          <w:tcPr>
            <w:tcW w:w="2694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Победитель</w:t>
            </w:r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Гурина Арина Павловна</w:t>
            </w:r>
          </w:p>
        </w:tc>
        <w:tc>
          <w:tcPr>
            <w:tcW w:w="2019" w:type="dxa"/>
            <w:vMerge/>
          </w:tcPr>
          <w:p w:rsidR="00F11BC3" w:rsidRPr="003B360E" w:rsidRDefault="00F11BC3" w:rsidP="009C3CA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 б.</w:t>
            </w:r>
          </w:p>
        </w:tc>
        <w:tc>
          <w:tcPr>
            <w:tcW w:w="3827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90,4%</w:t>
            </w:r>
          </w:p>
        </w:tc>
        <w:tc>
          <w:tcPr>
            <w:tcW w:w="2694" w:type="dxa"/>
          </w:tcPr>
          <w:p w:rsidR="00F11BC3" w:rsidRPr="003B360E" w:rsidRDefault="00B21BF4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Победитель</w:t>
            </w:r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Гейкер Данил Русланович</w:t>
            </w:r>
          </w:p>
        </w:tc>
        <w:tc>
          <w:tcPr>
            <w:tcW w:w="2019" w:type="dxa"/>
            <w:vMerge/>
          </w:tcPr>
          <w:p w:rsidR="00F11BC3" w:rsidRPr="003B360E" w:rsidRDefault="00F11BC3" w:rsidP="009C3CA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 б.</w:t>
            </w:r>
          </w:p>
        </w:tc>
        <w:tc>
          <w:tcPr>
            <w:tcW w:w="3827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34,3%</w:t>
            </w:r>
          </w:p>
        </w:tc>
        <w:tc>
          <w:tcPr>
            <w:tcW w:w="2694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11BC3" w:rsidRPr="003B360E" w:rsidTr="004D2E05">
        <w:tc>
          <w:tcPr>
            <w:tcW w:w="871" w:type="dxa"/>
          </w:tcPr>
          <w:p w:rsidR="00F11BC3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019" w:type="dxa"/>
          </w:tcPr>
          <w:p w:rsidR="00F11BC3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Гурин Анатолий Павлович</w:t>
            </w:r>
          </w:p>
        </w:tc>
        <w:tc>
          <w:tcPr>
            <w:tcW w:w="2019" w:type="dxa"/>
            <w:vMerge/>
          </w:tcPr>
          <w:p w:rsidR="00F11BC3" w:rsidRPr="003B360E" w:rsidRDefault="00F11BC3" w:rsidP="009C3CA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б.</w:t>
            </w:r>
          </w:p>
        </w:tc>
        <w:tc>
          <w:tcPr>
            <w:tcW w:w="3827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56,2%</w:t>
            </w:r>
          </w:p>
        </w:tc>
        <w:tc>
          <w:tcPr>
            <w:tcW w:w="2694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F11BC3" w:rsidRPr="003B360E" w:rsidTr="004D2E05">
        <w:tc>
          <w:tcPr>
            <w:tcW w:w="871" w:type="dxa"/>
          </w:tcPr>
          <w:p w:rsidR="00F11BC3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019" w:type="dxa"/>
          </w:tcPr>
          <w:p w:rsidR="00F11BC3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Илларионов Виталий Александрович</w:t>
            </w:r>
          </w:p>
        </w:tc>
        <w:tc>
          <w:tcPr>
            <w:tcW w:w="2019" w:type="dxa"/>
            <w:vMerge/>
          </w:tcPr>
          <w:p w:rsidR="00F11BC3" w:rsidRPr="003B360E" w:rsidRDefault="00F11BC3" w:rsidP="009C3CA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 б.</w:t>
            </w:r>
          </w:p>
        </w:tc>
        <w:tc>
          <w:tcPr>
            <w:tcW w:w="3827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40,6%</w:t>
            </w:r>
          </w:p>
        </w:tc>
        <w:tc>
          <w:tcPr>
            <w:tcW w:w="2694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11BC3" w:rsidRPr="003B360E" w:rsidTr="004D2E05">
        <w:trPr>
          <w:trHeight w:val="661"/>
        </w:trPr>
        <w:tc>
          <w:tcPr>
            <w:tcW w:w="871" w:type="dxa"/>
          </w:tcPr>
          <w:p w:rsidR="00F11BC3" w:rsidRPr="003B360E" w:rsidRDefault="00F11BC3" w:rsidP="00F11BC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 б.</w:t>
            </w:r>
          </w:p>
        </w:tc>
        <w:tc>
          <w:tcPr>
            <w:tcW w:w="3827" w:type="dxa"/>
          </w:tcPr>
          <w:p w:rsidR="00F11BC3" w:rsidRPr="003B360E" w:rsidRDefault="00F11BC3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71,8%</w:t>
            </w:r>
          </w:p>
        </w:tc>
        <w:tc>
          <w:tcPr>
            <w:tcW w:w="2694" w:type="dxa"/>
          </w:tcPr>
          <w:p w:rsidR="00F11BC3" w:rsidRPr="003B360E" w:rsidRDefault="00F11BC3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F11BC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29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29 б.</w:t>
            </w:r>
          </w:p>
        </w:tc>
        <w:tc>
          <w:tcPr>
            <w:tcW w:w="3827" w:type="dxa"/>
          </w:tcPr>
          <w:p w:rsidR="00F11BC3" w:rsidRPr="003B360E" w:rsidRDefault="00F11BC3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90,6%</w:t>
            </w:r>
          </w:p>
        </w:tc>
        <w:tc>
          <w:tcPr>
            <w:tcW w:w="2694" w:type="dxa"/>
          </w:tcPr>
          <w:p w:rsidR="00F11BC3" w:rsidRPr="003B360E" w:rsidRDefault="00F11BC3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Победитель</w:t>
            </w:r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F11BC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Малянова Анна Андреевна</w:t>
            </w:r>
          </w:p>
        </w:tc>
        <w:tc>
          <w:tcPr>
            <w:tcW w:w="2019" w:type="dxa"/>
            <w:vMerge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 б.</w:t>
            </w:r>
          </w:p>
        </w:tc>
        <w:tc>
          <w:tcPr>
            <w:tcW w:w="3827" w:type="dxa"/>
          </w:tcPr>
          <w:p w:rsidR="00F11BC3" w:rsidRPr="003B360E" w:rsidRDefault="00F11BC3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93,7%</w:t>
            </w:r>
          </w:p>
        </w:tc>
        <w:tc>
          <w:tcPr>
            <w:tcW w:w="2694" w:type="dxa"/>
          </w:tcPr>
          <w:p w:rsidR="00F11BC3" w:rsidRPr="003B360E" w:rsidRDefault="00F11BC3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Победитель</w:t>
            </w:r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F11BC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Илларионова Александра</w:t>
            </w:r>
          </w:p>
        </w:tc>
        <w:tc>
          <w:tcPr>
            <w:tcW w:w="2019" w:type="dxa"/>
            <w:vMerge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55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55 б.</w:t>
            </w:r>
          </w:p>
        </w:tc>
        <w:tc>
          <w:tcPr>
            <w:tcW w:w="3827" w:type="dxa"/>
          </w:tcPr>
          <w:p w:rsidR="00F11BC3" w:rsidRPr="003B360E" w:rsidRDefault="00F11BC3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72,3%</w:t>
            </w:r>
          </w:p>
        </w:tc>
        <w:tc>
          <w:tcPr>
            <w:tcW w:w="2694" w:type="dxa"/>
          </w:tcPr>
          <w:p w:rsidR="00F11BC3" w:rsidRPr="003B360E" w:rsidRDefault="00F11BC3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F11BC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Павловец Константин </w:t>
            </w:r>
            <w:r w:rsidRPr="003B360E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Сергеевич</w:t>
            </w:r>
          </w:p>
        </w:tc>
        <w:tc>
          <w:tcPr>
            <w:tcW w:w="2019" w:type="dxa"/>
            <w:vMerge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B21BF4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48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B21BF4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48 б.</w:t>
            </w:r>
          </w:p>
        </w:tc>
        <w:tc>
          <w:tcPr>
            <w:tcW w:w="3827" w:type="dxa"/>
          </w:tcPr>
          <w:p w:rsidR="00F11BC3" w:rsidRPr="003B360E" w:rsidRDefault="00B21BF4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62,3%</w:t>
            </w:r>
          </w:p>
        </w:tc>
        <w:tc>
          <w:tcPr>
            <w:tcW w:w="2694" w:type="dxa"/>
          </w:tcPr>
          <w:p w:rsidR="00F11BC3" w:rsidRPr="003B360E" w:rsidRDefault="00B21BF4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F11BC3" w:rsidRPr="003B360E" w:rsidTr="004D2E05">
        <w:tc>
          <w:tcPr>
            <w:tcW w:w="871" w:type="dxa"/>
          </w:tcPr>
          <w:p w:rsidR="00F11BC3" w:rsidRPr="003B360E" w:rsidRDefault="00F11BC3" w:rsidP="00F11BC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11</w:t>
            </w:r>
          </w:p>
        </w:tc>
        <w:tc>
          <w:tcPr>
            <w:tcW w:w="2019" w:type="dxa"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Гармонщикова Олеся Александровна</w:t>
            </w:r>
          </w:p>
        </w:tc>
        <w:tc>
          <w:tcPr>
            <w:tcW w:w="2019" w:type="dxa"/>
            <w:vMerge/>
          </w:tcPr>
          <w:p w:rsidR="00F11BC3" w:rsidRPr="003B360E" w:rsidRDefault="00F11BC3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F11BC3" w:rsidRPr="003B360E" w:rsidRDefault="00B21BF4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48,5 б.</w:t>
            </w:r>
          </w:p>
        </w:tc>
        <w:tc>
          <w:tcPr>
            <w:tcW w:w="851" w:type="dxa"/>
          </w:tcPr>
          <w:p w:rsidR="00F11BC3" w:rsidRPr="003B360E" w:rsidRDefault="00F11BC3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11BC3" w:rsidRPr="003B360E" w:rsidRDefault="00B21BF4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48,5 б.</w:t>
            </w:r>
          </w:p>
        </w:tc>
        <w:tc>
          <w:tcPr>
            <w:tcW w:w="3827" w:type="dxa"/>
          </w:tcPr>
          <w:p w:rsidR="00F11BC3" w:rsidRPr="003B360E" w:rsidRDefault="00B21BF4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62,9%</w:t>
            </w:r>
          </w:p>
        </w:tc>
        <w:tc>
          <w:tcPr>
            <w:tcW w:w="2694" w:type="dxa"/>
          </w:tcPr>
          <w:p w:rsidR="00F11BC3" w:rsidRPr="003B360E" w:rsidRDefault="00B21BF4" w:rsidP="00B21B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</w:tbl>
    <w:p w:rsidR="00CA6511" w:rsidRPr="003B360E" w:rsidRDefault="00CA6511" w:rsidP="00CA6511">
      <w:pPr>
        <w:rPr>
          <w:rFonts w:ascii="Times New Roman" w:hAnsi="Times New Roman" w:cs="Times New Roman"/>
          <w:sz w:val="18"/>
          <w:szCs w:val="24"/>
        </w:rPr>
      </w:pPr>
    </w:p>
    <w:p w:rsidR="00905C5E" w:rsidRPr="003B360E" w:rsidRDefault="00905C5E" w:rsidP="00CA6511">
      <w:pPr>
        <w:rPr>
          <w:rFonts w:ascii="Times New Roman" w:hAnsi="Times New Roman" w:cs="Times New Roman"/>
          <w:sz w:val="18"/>
          <w:szCs w:val="24"/>
        </w:rPr>
      </w:pPr>
    </w:p>
    <w:p w:rsidR="00CA6511" w:rsidRPr="003B360E" w:rsidRDefault="00CA6511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 xml:space="preserve">Председатель жюри:           Гейкер Е.В.                         </w:t>
      </w:r>
    </w:p>
    <w:p w:rsidR="003B360E" w:rsidRPr="003B360E" w:rsidRDefault="00CA6511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 xml:space="preserve">Члены жюри:    </w:t>
      </w:r>
    </w:p>
    <w:p w:rsidR="003B360E" w:rsidRPr="003B360E" w:rsidRDefault="003B360E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>Егорова И.К.</w:t>
      </w:r>
    </w:p>
    <w:p w:rsidR="00BA36EF" w:rsidRPr="003B360E" w:rsidRDefault="003B360E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>Демидова С.В.</w:t>
      </w:r>
      <w:r w:rsidR="00CA6511" w:rsidRPr="003B360E"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253461" w:rsidRPr="003B360E" w:rsidRDefault="00253461" w:rsidP="00253461">
      <w:pPr>
        <w:jc w:val="center"/>
        <w:rPr>
          <w:rFonts w:ascii="Times New Roman" w:hAnsi="Times New Roman" w:cs="Times New Roman"/>
          <w:szCs w:val="24"/>
        </w:rPr>
      </w:pPr>
    </w:p>
    <w:sectPr w:rsidR="00253461" w:rsidRPr="003B360E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50F0C"/>
    <w:rsid w:val="00176428"/>
    <w:rsid w:val="0024308F"/>
    <w:rsid w:val="00253461"/>
    <w:rsid w:val="003B360E"/>
    <w:rsid w:val="004D2E05"/>
    <w:rsid w:val="005A5C4F"/>
    <w:rsid w:val="006B67A3"/>
    <w:rsid w:val="006D3E91"/>
    <w:rsid w:val="007A11CD"/>
    <w:rsid w:val="00905C5E"/>
    <w:rsid w:val="00B21BF4"/>
    <w:rsid w:val="00BA36EF"/>
    <w:rsid w:val="00C51ECA"/>
    <w:rsid w:val="00CA6511"/>
    <w:rsid w:val="00D87ACB"/>
    <w:rsid w:val="00E10D04"/>
    <w:rsid w:val="00F11BC3"/>
    <w:rsid w:val="00F56FFB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cp:lastPrinted>2018-10-20T08:42:00Z</cp:lastPrinted>
  <dcterms:created xsi:type="dcterms:W3CDTF">2017-09-12T05:15:00Z</dcterms:created>
  <dcterms:modified xsi:type="dcterms:W3CDTF">2018-10-22T10:27:00Z</dcterms:modified>
</cp:coreProperties>
</file>