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09" w:rsidRPr="00716609" w:rsidRDefault="00716609" w:rsidP="0071660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09">
        <w:rPr>
          <w:rFonts w:ascii="Times New Roman" w:hAnsi="Times New Roman" w:cs="Times New Roman"/>
          <w:b/>
          <w:sz w:val="28"/>
          <w:szCs w:val="28"/>
        </w:rPr>
        <w:t>Итоговый протокол по  истории</w:t>
      </w:r>
    </w:p>
    <w:p w:rsidR="00716609" w:rsidRPr="00716609" w:rsidRDefault="00716609" w:rsidP="0071660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716609" w:rsidRPr="00716609" w:rsidTr="00C80086">
        <w:tc>
          <w:tcPr>
            <w:tcW w:w="871" w:type="dxa"/>
            <w:vMerge w:val="restart"/>
          </w:tcPr>
          <w:p w:rsidR="00716609" w:rsidRPr="00716609" w:rsidRDefault="00716609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716609" w:rsidRPr="00716609" w:rsidRDefault="00716609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716609" w:rsidRPr="00716609" w:rsidRDefault="00716609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716609" w:rsidRPr="00716609" w:rsidRDefault="00716609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716609" w:rsidRPr="00716609" w:rsidRDefault="00716609" w:rsidP="00C80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6D37A" wp14:editId="564BE7BB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609" w:rsidRPr="00FA0014" w:rsidRDefault="00716609" w:rsidP="007166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716609" w:rsidRPr="00FA0014" w:rsidRDefault="00716609" w:rsidP="007166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716609" w:rsidRPr="00716609" w:rsidRDefault="00716609" w:rsidP="00C80086">
            <w:pPr>
              <w:rPr>
                <w:rFonts w:ascii="Times New Roman" w:hAnsi="Times New Roman" w:cs="Times New Roman"/>
                <w:szCs w:val="24"/>
              </w:rPr>
            </w:pPr>
            <w:r w:rsidRPr="00716609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  <w:r w:rsidRPr="0071660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16609" w:rsidRPr="00716609" w:rsidRDefault="00716609" w:rsidP="00C80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716609" w:rsidRPr="00716609" w:rsidRDefault="00716609" w:rsidP="00C80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716609" w:rsidRPr="00716609" w:rsidRDefault="00716609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716609" w:rsidRPr="00716609" w:rsidRDefault="00716609" w:rsidP="00C800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6609" w:rsidRPr="00716609" w:rsidTr="00C80086">
        <w:tc>
          <w:tcPr>
            <w:tcW w:w="871" w:type="dxa"/>
            <w:vMerge/>
          </w:tcPr>
          <w:p w:rsidR="00716609" w:rsidRPr="00716609" w:rsidRDefault="00716609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716609" w:rsidRPr="00716609" w:rsidRDefault="00716609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716609" w:rsidRPr="00716609" w:rsidRDefault="00716609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716609" w:rsidRPr="00716609" w:rsidRDefault="00716609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716609" w:rsidRPr="00716609" w:rsidRDefault="00716609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716609" w:rsidRPr="00716609" w:rsidRDefault="00716609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716609" w:rsidRPr="00716609" w:rsidRDefault="00716609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716609" w:rsidRPr="00716609" w:rsidRDefault="00716609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716609" w:rsidRPr="00716609" w:rsidRDefault="00716609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1A1E" w:rsidRPr="00716609" w:rsidTr="00C80086">
        <w:tc>
          <w:tcPr>
            <w:tcW w:w="871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19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Гурина Арина Павловна</w:t>
            </w:r>
          </w:p>
        </w:tc>
        <w:tc>
          <w:tcPr>
            <w:tcW w:w="2019" w:type="dxa"/>
            <w:vMerge w:val="restart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 б.</w:t>
            </w:r>
          </w:p>
        </w:tc>
        <w:tc>
          <w:tcPr>
            <w:tcW w:w="851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 б.</w:t>
            </w:r>
          </w:p>
        </w:tc>
        <w:tc>
          <w:tcPr>
            <w:tcW w:w="3827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93,5%</w:t>
            </w:r>
          </w:p>
        </w:tc>
        <w:tc>
          <w:tcPr>
            <w:tcW w:w="2694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11A1E" w:rsidRPr="00716609" w:rsidTr="00C80086">
        <w:trPr>
          <w:trHeight w:val="661"/>
        </w:trPr>
        <w:tc>
          <w:tcPr>
            <w:tcW w:w="871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 Русланович</w:t>
            </w:r>
          </w:p>
        </w:tc>
        <w:tc>
          <w:tcPr>
            <w:tcW w:w="2019" w:type="dxa"/>
            <w:vMerge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 б.</w:t>
            </w:r>
          </w:p>
        </w:tc>
        <w:tc>
          <w:tcPr>
            <w:tcW w:w="851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 б.</w:t>
            </w:r>
          </w:p>
        </w:tc>
        <w:tc>
          <w:tcPr>
            <w:tcW w:w="3827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48,4%</w:t>
            </w:r>
          </w:p>
        </w:tc>
        <w:tc>
          <w:tcPr>
            <w:tcW w:w="2694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1A1E" w:rsidRPr="00716609" w:rsidTr="00C80086">
        <w:tc>
          <w:tcPr>
            <w:tcW w:w="871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Гурин Анатолий Павлович</w:t>
            </w:r>
          </w:p>
        </w:tc>
        <w:tc>
          <w:tcPr>
            <w:tcW w:w="2019" w:type="dxa"/>
            <w:vMerge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50б.</w:t>
            </w:r>
          </w:p>
        </w:tc>
        <w:tc>
          <w:tcPr>
            <w:tcW w:w="851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б.</w:t>
            </w:r>
          </w:p>
        </w:tc>
        <w:tc>
          <w:tcPr>
            <w:tcW w:w="3827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51,5%</w:t>
            </w:r>
          </w:p>
        </w:tc>
        <w:tc>
          <w:tcPr>
            <w:tcW w:w="2694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11A1E" w:rsidRPr="00716609" w:rsidTr="00C80086">
        <w:tc>
          <w:tcPr>
            <w:tcW w:w="871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Илларионов Виталий Александрович</w:t>
            </w:r>
          </w:p>
        </w:tc>
        <w:tc>
          <w:tcPr>
            <w:tcW w:w="2019" w:type="dxa"/>
            <w:vMerge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 б.</w:t>
            </w:r>
          </w:p>
        </w:tc>
        <w:tc>
          <w:tcPr>
            <w:tcW w:w="851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 б.</w:t>
            </w:r>
          </w:p>
        </w:tc>
        <w:tc>
          <w:tcPr>
            <w:tcW w:w="3827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39%</w:t>
            </w:r>
          </w:p>
        </w:tc>
        <w:tc>
          <w:tcPr>
            <w:tcW w:w="2694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1A1E" w:rsidRPr="00716609" w:rsidTr="00C80086">
        <w:tc>
          <w:tcPr>
            <w:tcW w:w="871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 б.</w:t>
            </w:r>
          </w:p>
        </w:tc>
        <w:tc>
          <w:tcPr>
            <w:tcW w:w="851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 б.</w:t>
            </w:r>
          </w:p>
        </w:tc>
        <w:tc>
          <w:tcPr>
            <w:tcW w:w="3827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49,4%</w:t>
            </w:r>
          </w:p>
        </w:tc>
        <w:tc>
          <w:tcPr>
            <w:tcW w:w="2694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1A1E" w:rsidRPr="00716609" w:rsidTr="00C80086">
        <w:tc>
          <w:tcPr>
            <w:tcW w:w="871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Андреевна</w:t>
            </w:r>
          </w:p>
        </w:tc>
        <w:tc>
          <w:tcPr>
            <w:tcW w:w="2019" w:type="dxa"/>
            <w:vMerge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б.</w:t>
            </w:r>
          </w:p>
        </w:tc>
        <w:tc>
          <w:tcPr>
            <w:tcW w:w="851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б.</w:t>
            </w:r>
          </w:p>
        </w:tc>
        <w:tc>
          <w:tcPr>
            <w:tcW w:w="3827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21,4%</w:t>
            </w:r>
          </w:p>
        </w:tc>
        <w:tc>
          <w:tcPr>
            <w:tcW w:w="2694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1A1E" w:rsidRPr="00716609" w:rsidTr="00C80086">
        <w:tc>
          <w:tcPr>
            <w:tcW w:w="871" w:type="dxa"/>
          </w:tcPr>
          <w:p w:rsidR="00C11A1E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019" w:type="dxa"/>
          </w:tcPr>
          <w:p w:rsidR="00C11A1E" w:rsidRPr="00716609" w:rsidRDefault="001B792A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11A1E" w:rsidRPr="00716609" w:rsidRDefault="001B792A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 б.</w:t>
            </w:r>
          </w:p>
        </w:tc>
        <w:tc>
          <w:tcPr>
            <w:tcW w:w="851" w:type="dxa"/>
          </w:tcPr>
          <w:p w:rsidR="00C11A1E" w:rsidRPr="00716609" w:rsidRDefault="001B792A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11A1E" w:rsidRPr="00716609" w:rsidRDefault="001B792A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 б.</w:t>
            </w:r>
          </w:p>
        </w:tc>
        <w:tc>
          <w:tcPr>
            <w:tcW w:w="3827" w:type="dxa"/>
          </w:tcPr>
          <w:p w:rsidR="00C11A1E" w:rsidRPr="00716609" w:rsidRDefault="001B792A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56,5%</w:t>
            </w:r>
          </w:p>
        </w:tc>
        <w:tc>
          <w:tcPr>
            <w:tcW w:w="2694" w:type="dxa"/>
          </w:tcPr>
          <w:p w:rsidR="00C11A1E" w:rsidRPr="00716609" w:rsidRDefault="001B792A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11A1E" w:rsidRPr="00716609" w:rsidTr="00C80086">
        <w:tc>
          <w:tcPr>
            <w:tcW w:w="871" w:type="dxa"/>
          </w:tcPr>
          <w:p w:rsidR="00C11A1E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C11A1E" w:rsidRPr="00716609" w:rsidRDefault="001B792A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Полина Владимировна</w:t>
            </w:r>
          </w:p>
        </w:tc>
        <w:tc>
          <w:tcPr>
            <w:tcW w:w="2019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11A1E" w:rsidRPr="00716609" w:rsidRDefault="001B792A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б.</w:t>
            </w:r>
          </w:p>
        </w:tc>
        <w:tc>
          <w:tcPr>
            <w:tcW w:w="851" w:type="dxa"/>
          </w:tcPr>
          <w:p w:rsidR="00C11A1E" w:rsidRPr="00716609" w:rsidRDefault="001B792A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11A1E" w:rsidRPr="00716609" w:rsidRDefault="001B792A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б.</w:t>
            </w:r>
          </w:p>
        </w:tc>
        <w:tc>
          <w:tcPr>
            <w:tcW w:w="3827" w:type="dxa"/>
          </w:tcPr>
          <w:p w:rsidR="00C11A1E" w:rsidRPr="00716609" w:rsidRDefault="001B792A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37,3%</w:t>
            </w:r>
          </w:p>
        </w:tc>
        <w:tc>
          <w:tcPr>
            <w:tcW w:w="2694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1A1E" w:rsidRPr="00716609" w:rsidTr="00C80086">
        <w:tc>
          <w:tcPr>
            <w:tcW w:w="871" w:type="dxa"/>
          </w:tcPr>
          <w:p w:rsidR="00C11A1E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C11A1E" w:rsidRPr="00716609" w:rsidRDefault="00024E49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</w:tcPr>
          <w:p w:rsidR="00C11A1E" w:rsidRPr="00716609" w:rsidRDefault="00C11A1E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11A1E" w:rsidRPr="00716609" w:rsidRDefault="00024E49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б.</w:t>
            </w:r>
          </w:p>
        </w:tc>
        <w:tc>
          <w:tcPr>
            <w:tcW w:w="851" w:type="dxa"/>
          </w:tcPr>
          <w:p w:rsidR="00C11A1E" w:rsidRPr="00716609" w:rsidRDefault="00024E49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11A1E" w:rsidRPr="00716609" w:rsidRDefault="00024E49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б.</w:t>
            </w:r>
          </w:p>
        </w:tc>
        <w:tc>
          <w:tcPr>
            <w:tcW w:w="3827" w:type="dxa"/>
          </w:tcPr>
          <w:p w:rsidR="00C11A1E" w:rsidRPr="00716609" w:rsidRDefault="00024E49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18,8%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11A1E" w:rsidRPr="00716609" w:rsidRDefault="00C11A1E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0E4D" w:rsidRPr="00716609" w:rsidTr="00C80086">
        <w:tc>
          <w:tcPr>
            <w:tcW w:w="871" w:type="dxa"/>
          </w:tcPr>
          <w:p w:rsidR="005E0E4D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5E0E4D" w:rsidRPr="00716609" w:rsidRDefault="005E0E4D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Чепурнова Виолетта Викторовна</w:t>
            </w:r>
          </w:p>
        </w:tc>
        <w:tc>
          <w:tcPr>
            <w:tcW w:w="2019" w:type="dxa"/>
          </w:tcPr>
          <w:p w:rsidR="005E0E4D" w:rsidRPr="00716609" w:rsidRDefault="005E0E4D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5E0E4D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 б.</w:t>
            </w:r>
          </w:p>
        </w:tc>
        <w:tc>
          <w:tcPr>
            <w:tcW w:w="851" w:type="dxa"/>
          </w:tcPr>
          <w:p w:rsidR="005E0E4D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5E0E4D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 б.</w:t>
            </w:r>
          </w:p>
        </w:tc>
        <w:tc>
          <w:tcPr>
            <w:tcW w:w="3827" w:type="dxa"/>
          </w:tcPr>
          <w:p w:rsidR="005E0E4D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56,1%</w:t>
            </w:r>
          </w:p>
        </w:tc>
        <w:tc>
          <w:tcPr>
            <w:tcW w:w="2694" w:type="dxa"/>
          </w:tcPr>
          <w:p w:rsidR="005E0E4D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5E0E4D" w:rsidRPr="00716609" w:rsidTr="00C80086">
        <w:tc>
          <w:tcPr>
            <w:tcW w:w="871" w:type="dxa"/>
          </w:tcPr>
          <w:p w:rsidR="005E0E4D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5E0E4D" w:rsidRPr="00716609" w:rsidRDefault="005E0E4D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Дьячкова Анастасия Александровна</w:t>
            </w:r>
          </w:p>
        </w:tc>
        <w:tc>
          <w:tcPr>
            <w:tcW w:w="2019" w:type="dxa"/>
          </w:tcPr>
          <w:p w:rsidR="005E0E4D" w:rsidRPr="00716609" w:rsidRDefault="005E0E4D" w:rsidP="00C800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5E0E4D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 б.</w:t>
            </w:r>
          </w:p>
        </w:tc>
        <w:tc>
          <w:tcPr>
            <w:tcW w:w="851" w:type="dxa"/>
          </w:tcPr>
          <w:p w:rsidR="005E0E4D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5E0E4D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 б.</w:t>
            </w:r>
          </w:p>
        </w:tc>
        <w:tc>
          <w:tcPr>
            <w:tcW w:w="3827" w:type="dxa"/>
          </w:tcPr>
          <w:p w:rsidR="005E0E4D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50,6%</w:t>
            </w:r>
          </w:p>
        </w:tc>
        <w:tc>
          <w:tcPr>
            <w:tcW w:w="2694" w:type="dxa"/>
          </w:tcPr>
          <w:p w:rsidR="005E0E4D" w:rsidRPr="00716609" w:rsidRDefault="005E0E4D" w:rsidP="00C80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</w:tbl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</w:t>
      </w:r>
      <w:proofErr w:type="spellStart"/>
      <w:r w:rsidRPr="00716609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716609">
        <w:rPr>
          <w:rFonts w:ascii="Times New Roman" w:hAnsi="Times New Roman" w:cs="Times New Roman"/>
          <w:sz w:val="24"/>
          <w:szCs w:val="24"/>
        </w:rPr>
        <w:t xml:space="preserve"> Е.В.               </w:t>
      </w: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1845E2" w:rsidRPr="00716609" w:rsidRDefault="00716609" w:rsidP="00716609">
      <w:pPr>
        <w:rPr>
          <w:rFonts w:ascii="Times New Roman" w:hAnsi="Times New Roman" w:cs="Times New Roman"/>
        </w:rPr>
      </w:pPr>
      <w:r w:rsidRPr="00716609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Егорова И.К., Сукманов И.Д.                                                    </w:t>
      </w:r>
    </w:p>
    <w:sectPr w:rsidR="001845E2" w:rsidRPr="00716609" w:rsidSect="00716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C5"/>
    <w:rsid w:val="00024E49"/>
    <w:rsid w:val="001A0EC5"/>
    <w:rsid w:val="001B792A"/>
    <w:rsid w:val="00387C99"/>
    <w:rsid w:val="003D064A"/>
    <w:rsid w:val="005E0E4D"/>
    <w:rsid w:val="006B67A3"/>
    <w:rsid w:val="00716609"/>
    <w:rsid w:val="00C11A1E"/>
    <w:rsid w:val="00C51ECA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2017-09-22T05:43:00Z</dcterms:created>
  <dcterms:modified xsi:type="dcterms:W3CDTF">2017-09-25T05:38:00Z</dcterms:modified>
</cp:coreProperties>
</file>