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04" w:rsidRPr="00DF7939" w:rsidRDefault="00781304" w:rsidP="00781304">
      <w:pPr>
        <w:spacing w:after="0" w:line="240" w:lineRule="auto"/>
        <w:rPr>
          <w:rFonts w:ascii="Times New Roman" w:hAnsi="Times New Roman" w:cs="Times New Roman"/>
        </w:rPr>
      </w:pPr>
    </w:p>
    <w:p w:rsidR="00355777" w:rsidRDefault="00355777"/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781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№235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общеобразовательное учреждение средняя общеобразовательная школа п. Быстринск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Адрес: 682415, Хабаровский край,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Ульчский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район, пос. Быстринск, ул. Набережная, 11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Гейкер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Елена Викторовна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Контактный телефон: 8(42151) 54-3-16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781304" w:rsidRPr="00DF7939" w:rsidTr="004A4478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781304" w:rsidRPr="00DF7939" w:rsidTr="004A447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781304" w:rsidRPr="00DF7939" w:rsidTr="004A447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781304" w:rsidRPr="00DF7939" w:rsidTr="004A447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781304" w:rsidRPr="00DF7939" w:rsidTr="004A447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81304" w:rsidRPr="00DF7939" w:rsidTr="004A447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781304" w:rsidRPr="00DF7939" w:rsidTr="004A447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81304" w:rsidRPr="00DF7939" w:rsidTr="004A447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781304" w:rsidRPr="00DF7939" w:rsidTr="004A447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781304" w:rsidRPr="00DF7939" w:rsidTr="004A447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1304" w:rsidRPr="00DF7939" w:rsidTr="004A447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781304" w:rsidRPr="00DF7939" w:rsidTr="004A447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81304" w:rsidRPr="00DF7939" w:rsidTr="004A447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81304" w:rsidRPr="00DF7939" w:rsidTr="004A447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81304" w:rsidRPr="00DF7939" w:rsidTr="004A447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81304" w:rsidRPr="00DF7939" w:rsidTr="004A447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81304" w:rsidRPr="00DF7939" w:rsidTr="004A447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781304" w:rsidRPr="00DF7939" w:rsidTr="004A447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781304" w:rsidRPr="00DF7939" w:rsidTr="004A4478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781304" w:rsidRPr="00DF7939" w:rsidTr="004A4478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81304" w:rsidRPr="00DF7939" w:rsidTr="004A4478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781304" w:rsidRPr="00DF7939" w:rsidTr="004A4478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F7939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 w:rsidRPr="00DF7939"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- отчет о результатах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самообследования</w:t>
            </w:r>
            <w:proofErr w:type="spellEnd"/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- документ об утверждении стоимости </w:t>
            </w:r>
            <w:proofErr w:type="gramStart"/>
            <w:r w:rsidRPr="00DF7939">
              <w:rPr>
                <w:rFonts w:ascii="Times New Roman" w:hAnsi="Times New Roman" w:cs="Times New Roman"/>
                <w:color w:val="000000"/>
              </w:rPr>
              <w:t>обучения</w:t>
            </w:r>
            <w:proofErr w:type="gramEnd"/>
            <w:r w:rsidRPr="00DF7939">
              <w:rPr>
                <w:rFonts w:ascii="Times New Roman" w:hAnsi="Times New Roman" w:cs="Times New Roman"/>
                <w:color w:val="000000"/>
              </w:rPr>
              <w:t xml:space="preserve"> по каждой образовательной программе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календарных учебных графиках с приложением их копий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В образовательной организации отсутствуют условия доступности, </w:t>
            </w:r>
            <w:proofErr w:type="gramStart"/>
            <w:r w:rsidRPr="00DF7939"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 w:rsidRPr="00DF7939">
              <w:rPr>
                <w:rFonts w:ascii="Times New Roman" w:hAnsi="Times New Roman" w:cs="Times New Roman"/>
                <w:color w:val="000000"/>
              </w:rPr>
              <w:t xml:space="preserve"> инвалидам получать услуги наравне с другими, в частности: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F7939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 w:rsidRPr="00DF7939">
              <w:rPr>
                <w:rFonts w:ascii="Times New Roman" w:hAnsi="Times New Roman" w:cs="Times New Roman"/>
                <w:color w:val="000000"/>
              </w:rPr>
              <w:t xml:space="preserve"> приказом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от 29 мая 2014 № 785, в </w:t>
            </w: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частности: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 xml:space="preserve">- отчет о результатах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самообследования</w:t>
            </w:r>
            <w:proofErr w:type="spellEnd"/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- документ об утверждении стоимости </w:t>
            </w:r>
            <w:proofErr w:type="gramStart"/>
            <w:r w:rsidRPr="00DF7939">
              <w:rPr>
                <w:rFonts w:ascii="Times New Roman" w:hAnsi="Times New Roman" w:cs="Times New Roman"/>
                <w:color w:val="000000"/>
              </w:rPr>
              <w:t>обучения</w:t>
            </w:r>
            <w:proofErr w:type="gramEnd"/>
            <w:r w:rsidRPr="00DF7939">
              <w:rPr>
                <w:rFonts w:ascii="Times New Roman" w:hAnsi="Times New Roman" w:cs="Times New Roman"/>
                <w:color w:val="000000"/>
              </w:rPr>
              <w:t xml:space="preserve"> по каждой образовательной программе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календарных учебных графиках с приложением их копий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услуг, в частности: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входных групп пандусами (подъемными платформами)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81304" w:rsidRPr="00DF7939" w:rsidTr="004A4478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04" w:rsidRPr="00DF7939" w:rsidRDefault="00781304" w:rsidP="004A44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781304" w:rsidRPr="00DF7939" w:rsidRDefault="00781304" w:rsidP="00781304">
      <w:pPr>
        <w:spacing w:after="0" w:line="240" w:lineRule="auto"/>
        <w:rPr>
          <w:rFonts w:ascii="Times New Roman" w:hAnsi="Times New Roman" w:cs="Times New Roman"/>
        </w:rPr>
      </w:pPr>
    </w:p>
    <w:p w:rsidR="00781304" w:rsidRPr="00DF7939" w:rsidRDefault="00781304" w:rsidP="00781304">
      <w:pPr>
        <w:spacing w:after="0" w:line="240" w:lineRule="auto"/>
        <w:rPr>
          <w:rFonts w:ascii="Times New Roman" w:hAnsi="Times New Roman" w:cs="Times New Roman"/>
        </w:rPr>
      </w:pPr>
      <w:r w:rsidRPr="00DF7939">
        <w:rPr>
          <w:rFonts w:ascii="Times New Roman" w:hAnsi="Times New Roman" w:cs="Times New Roman"/>
        </w:rPr>
        <w:br w:type="page"/>
      </w:r>
    </w:p>
    <w:p w:rsidR="00781304" w:rsidRDefault="00781304"/>
    <w:sectPr w:rsidR="00781304" w:rsidSect="007813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C8"/>
    <w:rsid w:val="00355777"/>
    <w:rsid w:val="007534C8"/>
    <w:rsid w:val="0078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2022-01-04T00:39:00Z</dcterms:created>
  <dcterms:modified xsi:type="dcterms:W3CDTF">2022-01-04T00:44:00Z</dcterms:modified>
</cp:coreProperties>
</file>