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учебного процесса МБОУ СОШ п. Быстринск</w:t>
      </w: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 сельского поселения Ульчского муниципального района Хабаровского края</w:t>
      </w:r>
    </w:p>
    <w:p w:rsidR="00FB5662" w:rsidRPr="00E1066F" w:rsidRDefault="00831003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="00FB5662" w:rsidRPr="00E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Среднее (полное общее образование)</w:t>
      </w: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5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4626"/>
        <w:gridCol w:w="993"/>
        <w:gridCol w:w="6095"/>
      </w:tblGrid>
      <w:tr w:rsidR="00FB5662" w:rsidRPr="00E1066F" w:rsidTr="00C41057">
        <w:trPr>
          <w:cantSplit/>
          <w:trHeight w:val="1210"/>
        </w:trPr>
        <w:tc>
          <w:tcPr>
            <w:tcW w:w="720" w:type="dxa"/>
            <w:textDirection w:val="btLr"/>
          </w:tcPr>
          <w:p w:rsidR="00FB5662" w:rsidRPr="00E1066F" w:rsidRDefault="00FB5662" w:rsidP="00C410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Класс,</w:t>
            </w:r>
          </w:p>
          <w:p w:rsidR="00FB5662" w:rsidRPr="00E1066F" w:rsidRDefault="00FB5662" w:rsidP="00C410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кол-во</w:t>
            </w:r>
            <w:r w:rsidR="00DA0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0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учащихся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учебному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Учебная программа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(название, год издания, издательство вид программы, автор)</w:t>
            </w:r>
          </w:p>
        </w:tc>
        <w:tc>
          <w:tcPr>
            <w:tcW w:w="993" w:type="dxa"/>
            <w:textDirection w:val="btLr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    часов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Соответствующий учебник</w:t>
            </w:r>
          </w:p>
          <w:p w:rsidR="00FB5662" w:rsidRPr="00E1066F" w:rsidRDefault="00FB5662" w:rsidP="00C41057">
            <w:pPr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 (автор, название учебника, год издания, издательство)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6" w:type="dxa"/>
          </w:tcPr>
          <w:p w:rsidR="00FB5662" w:rsidRPr="00501812" w:rsidRDefault="00FB5662" w:rsidP="0050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1812" w:rsidRPr="00501812">
              <w:rPr>
                <w:rFonts w:ascii="Times New Roman" w:hAnsi="Times New Roman" w:cs="Times New Roman"/>
              </w:rPr>
              <w:t xml:space="preserve">Программа  курса  «Русский  язык».  10—11  классы.  </w:t>
            </w:r>
            <w:proofErr w:type="gramStart"/>
            <w:r w:rsidR="00501812" w:rsidRPr="00501812">
              <w:rPr>
                <w:rFonts w:ascii="Times New Roman" w:hAnsi="Times New Roman" w:cs="Times New Roman"/>
              </w:rPr>
              <w:t xml:space="preserve">Базовый  уровень  /  авт.-сост.  Н.Г.  </w:t>
            </w:r>
            <w:proofErr w:type="spellStart"/>
            <w:r w:rsidR="00501812" w:rsidRPr="00501812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="00501812" w:rsidRPr="00501812">
              <w:rPr>
                <w:rFonts w:ascii="Times New Roman" w:hAnsi="Times New Roman" w:cs="Times New Roman"/>
              </w:rPr>
              <w:t>.  —  3-е  изд.  —   М.:  ООО  «Русское слово — учебник», 2020. —  56 с. — (ФГОС.</w:t>
            </w:r>
            <w:proofErr w:type="gramEnd"/>
            <w:r w:rsidR="00501812" w:rsidRPr="005018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01812" w:rsidRPr="00501812">
              <w:rPr>
                <w:rFonts w:ascii="Times New Roman" w:hAnsi="Times New Roman" w:cs="Times New Roman"/>
              </w:rPr>
              <w:t>Инновационная школа).</w:t>
            </w:r>
            <w:proofErr w:type="gramEnd"/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501812" w:rsidRDefault="00501812" w:rsidP="00D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1812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50181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501812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501812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501812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501812">
              <w:rPr>
                <w:rFonts w:ascii="Times New Roman" w:hAnsi="Times New Roman" w:cs="Times New Roman"/>
              </w:rPr>
              <w:t xml:space="preserve"> М.А. Русский язык (базовый уровень). 10—11 классы: учебник: в 2 ч. М.:  ООО  «Русское слово — учебник», 2020.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6" w:type="dxa"/>
          </w:tcPr>
          <w:p w:rsidR="00DD000F" w:rsidRPr="00E1066F" w:rsidRDefault="00DD000F" w:rsidP="00D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курса «Русский язык. 10-11 класс»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(Базовый уровень).</w:t>
            </w:r>
          </w:p>
          <w:p w:rsidR="00FB5662" w:rsidRPr="00E1066F" w:rsidRDefault="00DD000F" w:rsidP="00D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-составитель  программы: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Москва. «Русское слово». 2011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DD000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 для 10-11 классов общеобразо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учреждений. Москва. «Русское слово». 2011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(Базовый и профильный уровни)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6" w:type="dxa"/>
          </w:tcPr>
          <w:p w:rsidR="00FB5662" w:rsidRPr="00E1066F" w:rsidRDefault="0050181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С.А. Зинин, В. А. </w:t>
            </w:r>
            <w:proofErr w:type="spellStart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курса  «Литература».  10–11  классы.  Базовый  уровень / авт.-сост. С. А. Зинин, В. А. </w:t>
            </w:r>
            <w:proofErr w:type="spellStart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 </w:t>
            </w:r>
            <w:proofErr w:type="gramStart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ООО «Русское слово —  учебник», 2018. — 48 с. — (ФГОС.</w:t>
            </w:r>
            <w:proofErr w:type="gramEnd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95" w:type="dxa"/>
          </w:tcPr>
          <w:p w:rsidR="00FB5662" w:rsidRPr="00E1066F" w:rsidRDefault="0050181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Зинин С.А., Сахаров В.И.  Литература в 2-х ч.  (базовый  уровень) 10 </w:t>
            </w:r>
            <w:proofErr w:type="spellStart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 ООО  «Русское слово — учебник», 2020.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по литературе для 10-11 классов. Авторы-составители: С.А. Зинин, В.А.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«Русское слово», 2012 г.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С.А. Зинин. Литература.11 класс (в 2-х частях).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и профильный уровни). М: «Русское слово», 2011 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английскому языку для 10-11 классов общеобразовательных учреждений.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Просвещение 2019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«Английский язык». Учебник для 10 – 11  классов общеобразовательных учреждений. (Базовый уровень).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Просвещение 2020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английскому языку для 10-11 классов общеобразовательных учреждений.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Просвещение 2008г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«Английский язык». Учебник для 10 – 11  классов общеобразовательных учреждений. (Базовый уровень).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Просвещение 2008г.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4626" w:type="dxa"/>
          </w:tcPr>
          <w:p w:rsidR="00FB5662" w:rsidRPr="00955BAF" w:rsidRDefault="00955BAF" w:rsidP="009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hAnsi="Times New Roman" w:cs="Times New Roman"/>
              </w:rPr>
              <w:t>Алгебра и   начала   математического   анализа.   Сборник   рабочих   программ.  10—11  классы  :  учеб</w:t>
            </w:r>
            <w:proofErr w:type="gramStart"/>
            <w:r w:rsidRPr="00955BAF">
              <w:rPr>
                <w:rFonts w:ascii="Times New Roman" w:hAnsi="Times New Roman" w:cs="Times New Roman"/>
              </w:rPr>
              <w:t>.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55BAF">
              <w:rPr>
                <w:rFonts w:ascii="Times New Roman" w:hAnsi="Times New Roman" w:cs="Times New Roman"/>
              </w:rPr>
              <w:t>п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особие  для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.  организаций   :   базовый   и 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.   уровни   /   [сост.   Т.   А. 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].   —   2-е  изд.,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55BAF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955B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 Просвещение,  2018. — 143  с.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95" w:type="dxa"/>
          </w:tcPr>
          <w:p w:rsidR="00FB5662" w:rsidRPr="00E1066F" w:rsidRDefault="00955BA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Колягин Ю.М., Ткачева М.В., Федорова Н.Е. и др. Математика: алгебра и начала математического анализа, геометрия. Алгебра и начала математического анализа (базовый и углубленный уровни) 10 </w:t>
            </w:r>
            <w:proofErr w:type="spellStart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Просвещение, 2019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Ю.М. Калягин и др. Программа по алгебре и началам  математического анализа.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«Просвещение», 2009 г. (Базовый уровень)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Калягин Ю.М.  и другие. «Алгебра и начала  математического анализа». 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 «Просвещение»  2009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профильный уровни).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26" w:type="dxa"/>
          </w:tcPr>
          <w:p w:rsidR="00FB5662" w:rsidRPr="00955BAF" w:rsidRDefault="00955BA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hAnsi="Times New Roman" w:cs="Times New Roman"/>
              </w:rPr>
              <w:t>Геометрия.   Сборник   рабочих   программ.  10—11  классы  :  учеб</w:t>
            </w:r>
            <w:proofErr w:type="gramStart"/>
            <w:r w:rsidRPr="00955BAF">
              <w:rPr>
                <w:rFonts w:ascii="Times New Roman" w:hAnsi="Times New Roman" w:cs="Times New Roman"/>
              </w:rPr>
              <w:t>.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55BAF">
              <w:rPr>
                <w:rFonts w:ascii="Times New Roman" w:hAnsi="Times New Roman" w:cs="Times New Roman"/>
              </w:rPr>
              <w:t>п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особие  для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.  организаций   :   базовый   и 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.   уровни   /   [сост.   Т.   А. 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].   —   2-е  изд.,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55BAF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955B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 Просвещение,  2018.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Геометрия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проф</w:t>
            </w:r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ильный уровни). «Мнемозина» 2019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Программа по геометрии для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«Мнемозина». 2009г.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Программа по геометрии для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«Мнемозина». 2009г. (Базовый уровень)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626" w:type="dxa"/>
          </w:tcPr>
          <w:p w:rsidR="00FB5662" w:rsidRPr="00E1066F" w:rsidRDefault="00955BA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 И.  Г.   Информатика. 10–11 классы. Базовый уровень : методическое пособие / И</w:t>
            </w:r>
            <w:proofErr w:type="gramStart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Семакин. — М.</w:t>
            </w:r>
            <w:proofErr w:type="gramStart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БИНОМ. Лаборатория знаний, 2016. — 64  с.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Н.Г. Информатика  и ИКТ. Базовый уровень.</w:t>
            </w:r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10-11 классы.  М: «БИНОМ», 2019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для общеобразовательных учреждений. 2-11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Семакин Н.Г., Е.К.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М: «БИНОМ. Лаборатория знаний»,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Н.Г. Информатика  и ИКТ. Базовый уровень. 10-11 классы.  М: «БИНОМ», 2009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626" w:type="dxa"/>
          </w:tcPr>
          <w:p w:rsidR="00FB5662" w:rsidRPr="00955BAF" w:rsidRDefault="00C45369" w:rsidP="00C4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955BAF">
              <w:rPr>
                <w:rFonts w:ascii="Times New Roman" w:hAnsi="Times New Roman" w:cs="Times New Roman"/>
                <w:sz w:val="20"/>
              </w:rPr>
              <w:t xml:space="preserve">ФГОС. Инновационная школа. Примерная рабочая программа к учебнику Н.В. </w:t>
            </w:r>
            <w:proofErr w:type="spellStart"/>
            <w:r w:rsidRPr="00955BAF">
              <w:rPr>
                <w:rFonts w:ascii="Times New Roman" w:hAnsi="Times New Roman" w:cs="Times New Roman"/>
                <w:sz w:val="20"/>
              </w:rPr>
              <w:t>Загладина</w:t>
            </w:r>
            <w:proofErr w:type="spellEnd"/>
            <w:r w:rsidRPr="00955BAF">
              <w:rPr>
                <w:rFonts w:ascii="Times New Roman" w:hAnsi="Times New Roman" w:cs="Times New Roman"/>
                <w:sz w:val="20"/>
              </w:rPr>
              <w:t>, Л.С.</w:t>
            </w:r>
            <w:r w:rsidRPr="00955B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5BAF">
              <w:rPr>
                <w:rFonts w:ascii="Times New Roman" w:hAnsi="Times New Roman" w:cs="Times New Roman"/>
                <w:sz w:val="20"/>
              </w:rPr>
              <w:t>Белоусова «История. Всеобщая история. Новейшая история 1914г.- начало XXI в.» для 10–11 классов общеобразовательных организаций. Базовый и углублённый уровни. М.: «Русское слово» 2019г.</w:t>
            </w:r>
          </w:p>
          <w:p w:rsidR="00FB5662" w:rsidRPr="00DA0D8C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FB5662" w:rsidRPr="00DA0D8C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5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95" w:type="dxa"/>
          </w:tcPr>
          <w:p w:rsidR="00FB5662" w:rsidRPr="00C45369" w:rsidRDefault="00C45369" w:rsidP="00C4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55BAF">
              <w:rPr>
                <w:rFonts w:ascii="Times New Roman" w:hAnsi="Times New Roman" w:cs="Times New Roman"/>
                <w:sz w:val="20"/>
              </w:rPr>
              <w:t>Загладин</w:t>
            </w:r>
            <w:proofErr w:type="spellEnd"/>
            <w:r w:rsidRPr="00955BAF">
              <w:rPr>
                <w:rFonts w:ascii="Times New Roman" w:hAnsi="Times New Roman" w:cs="Times New Roman"/>
                <w:sz w:val="20"/>
              </w:rPr>
              <w:t xml:space="preserve"> Н.В., Белоусов Л.С. Под ред. Карпова С.П. История. Всеобщая история. Новейшая история. 1914</w:t>
            </w:r>
            <w:r w:rsidRPr="00955B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5BAF">
              <w:rPr>
                <w:rFonts w:ascii="Times New Roman" w:hAnsi="Times New Roman" w:cs="Times New Roman"/>
                <w:sz w:val="20"/>
              </w:rPr>
              <w:t>г.</w:t>
            </w:r>
            <w:r w:rsidRPr="00955B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5BAF">
              <w:rPr>
                <w:rFonts w:ascii="Times New Roman" w:hAnsi="Times New Roman" w:cs="Times New Roman"/>
                <w:sz w:val="20"/>
              </w:rPr>
              <w:t>-</w:t>
            </w:r>
            <w:r w:rsidRPr="00955B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5BAF">
              <w:rPr>
                <w:rFonts w:ascii="Times New Roman" w:hAnsi="Times New Roman" w:cs="Times New Roman"/>
                <w:sz w:val="20"/>
              </w:rPr>
              <w:t>начало XXI в. (базовый и углубленный уровни) 10–11 классы. М.: «Русское слово», 2019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Козленко С.И.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Х.Т. Программа  курса «История. История России и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мира. 10-11 классы».   М.: «Русское слово».2012 г. (Базовый уровень)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6095" w:type="dxa"/>
          </w:tcPr>
          <w:p w:rsidR="00FB5662" w:rsidRPr="00C45369" w:rsidRDefault="00C45369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369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C45369">
              <w:rPr>
                <w:rFonts w:ascii="Times New Roman" w:hAnsi="Times New Roman" w:cs="Times New Roman"/>
              </w:rPr>
              <w:t xml:space="preserve"> Н.В., Петров Ю.А. Всемирная история. История России и мира в ХХ в. 11 </w:t>
            </w:r>
            <w:proofErr w:type="spellStart"/>
            <w:r w:rsidRPr="00C45369">
              <w:rPr>
                <w:rFonts w:ascii="Times New Roman" w:hAnsi="Times New Roman" w:cs="Times New Roman"/>
              </w:rPr>
              <w:t>кл</w:t>
            </w:r>
            <w:proofErr w:type="spellEnd"/>
            <w:r w:rsidRPr="00C45369">
              <w:rPr>
                <w:rFonts w:ascii="Times New Roman" w:hAnsi="Times New Roman" w:cs="Times New Roman"/>
              </w:rPr>
              <w:t xml:space="preserve">. История (базовый уровень). М.: </w:t>
            </w:r>
            <w:r w:rsidRPr="00C45369">
              <w:rPr>
                <w:rFonts w:ascii="Times New Roman" w:hAnsi="Times New Roman" w:cs="Times New Roman"/>
              </w:rPr>
              <w:lastRenderedPageBreak/>
              <w:t>ООО ТИД «Русское слово», 2014г.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26" w:type="dxa"/>
          </w:tcPr>
          <w:p w:rsidR="00FB5662" w:rsidRPr="00C45369" w:rsidRDefault="00C45369" w:rsidP="00C4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hAnsi="Times New Roman" w:cs="Times New Roman"/>
                <w:sz w:val="20"/>
              </w:rPr>
              <w:t xml:space="preserve">Обществознание. 10-11 классы. Примерные рабочие программы. Предметная линия учебников под редакцией Л.Н. Боголюбова. Базовый уровень. ФГОС. Авторы/ составители: </w:t>
            </w:r>
            <w:r w:rsidRPr="00955BAF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955BAF">
              <w:rPr>
                <w:rFonts w:ascii="Times New Roman" w:hAnsi="Times New Roman" w:cs="Times New Roman"/>
                <w:sz w:val="20"/>
              </w:rPr>
              <w:t>Лазебникова</w:t>
            </w:r>
            <w:proofErr w:type="spellEnd"/>
            <w:r w:rsidRPr="00955BAF">
              <w:rPr>
                <w:rFonts w:ascii="Times New Roman" w:hAnsi="Times New Roman" w:cs="Times New Roman"/>
                <w:sz w:val="20"/>
              </w:rPr>
              <w:t xml:space="preserve"> А.Ю., Городецкая Н.И., Рутковская Е.Л. М.: Просвещение, 2019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95" w:type="dxa"/>
          </w:tcPr>
          <w:p w:rsidR="00FB5662" w:rsidRPr="00C45369" w:rsidRDefault="00C45369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hAnsi="Times New Roman" w:cs="Times New Roman"/>
                <w:sz w:val="20"/>
              </w:rPr>
              <w:t xml:space="preserve">Боголюбов Л.Н., </w:t>
            </w:r>
            <w:proofErr w:type="spellStart"/>
            <w:r w:rsidRPr="00955BAF">
              <w:rPr>
                <w:rFonts w:ascii="Times New Roman" w:hAnsi="Times New Roman" w:cs="Times New Roman"/>
                <w:sz w:val="20"/>
              </w:rPr>
              <w:t>Лазебникова</w:t>
            </w:r>
            <w:proofErr w:type="spellEnd"/>
            <w:r w:rsidRPr="00955BAF">
              <w:rPr>
                <w:rFonts w:ascii="Times New Roman" w:hAnsi="Times New Roman" w:cs="Times New Roman"/>
                <w:sz w:val="20"/>
              </w:rPr>
              <w:t xml:space="preserve"> А.Ю., Матвеев А.И. и др. / Под ред. Боголюбова Л.Н., </w:t>
            </w:r>
            <w:proofErr w:type="spellStart"/>
            <w:r w:rsidRPr="00955BAF">
              <w:rPr>
                <w:rFonts w:ascii="Times New Roman" w:hAnsi="Times New Roman" w:cs="Times New Roman"/>
                <w:sz w:val="20"/>
              </w:rPr>
              <w:t>Лазебниковой</w:t>
            </w:r>
            <w:proofErr w:type="spellEnd"/>
            <w:r w:rsidRPr="00955BAF">
              <w:rPr>
                <w:rFonts w:ascii="Times New Roman" w:hAnsi="Times New Roman" w:cs="Times New Roman"/>
                <w:sz w:val="20"/>
              </w:rPr>
              <w:t xml:space="preserve"> А.Ю. Обществознание (базовый уровень) 10 </w:t>
            </w:r>
            <w:proofErr w:type="spellStart"/>
            <w:r w:rsidRPr="00955BAF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955BAF">
              <w:rPr>
                <w:rFonts w:ascii="Times New Roman" w:hAnsi="Times New Roman" w:cs="Times New Roman"/>
                <w:sz w:val="20"/>
              </w:rPr>
              <w:t>. М.: Просвещение, 2019 год.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«Обществознание. Базовый уровень. 10-11 классы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 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Л.Н. Боголюбова.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«Просвещение», 2010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Обществознание. 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Базовый уровень.  Боголюбов  Л.Н.  и другие. М: «Просвещение», 2008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6" w:type="dxa"/>
          </w:tcPr>
          <w:p w:rsidR="00FB5662" w:rsidRPr="00955BAF" w:rsidRDefault="00955BA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hAnsi="Times New Roman" w:cs="Times New Roman"/>
              </w:rPr>
              <w:t xml:space="preserve">География.   Рабочая   программа.   Учебно-методический   комплект  В.П.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Максаковского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. 10—11 классы: пособие для учителей 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955BAF">
              <w:rPr>
                <w:rFonts w:ascii="Times New Roman" w:hAnsi="Times New Roman" w:cs="Times New Roman"/>
              </w:rPr>
              <w:t xml:space="preserve">.  организаций/[Сост. </w:t>
            </w:r>
            <w:proofErr w:type="spellStart"/>
            <w:r w:rsidRPr="00955BAF">
              <w:rPr>
                <w:rFonts w:ascii="Times New Roman" w:hAnsi="Times New Roman" w:cs="Times New Roman"/>
              </w:rPr>
              <w:t>К.Н.Вавилова</w:t>
            </w:r>
            <w:proofErr w:type="spellEnd"/>
            <w:r w:rsidRPr="00955BAF">
              <w:rPr>
                <w:rFonts w:ascii="Times New Roman" w:hAnsi="Times New Roman" w:cs="Times New Roman"/>
              </w:rPr>
              <w:t>].— М.: Просвещение,  2015.—46  с.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Экономическая и социальная география мира. 10</w:t>
            </w:r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«Просвещение», 2019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г.</w:t>
            </w:r>
            <w:r w:rsid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уровень)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курса «Экономическая и социальная география мира.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(Базовый уровень).  Автор: 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М.: «Просвещение».  2007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Экономическая и социальная география мира. 10 </w:t>
            </w:r>
            <w:proofErr w:type="spellStart"/>
            <w:r w:rsid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6" w:type="dxa"/>
          </w:tcPr>
          <w:p w:rsidR="00FB5662" w:rsidRPr="00501812" w:rsidRDefault="0050181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5BAF">
              <w:rPr>
                <w:rFonts w:ascii="Times New Roman" w:hAnsi="Times New Roman" w:cs="Times New Roman"/>
                <w:sz w:val="20"/>
              </w:rPr>
              <w:t xml:space="preserve">Программа среднего (полного) общего образования. Биология. Общая биология. 10—11 классы. Базовый уровень (авторы И. Б. Агафонова, В. И. </w:t>
            </w:r>
            <w:proofErr w:type="spellStart"/>
            <w:r w:rsidRPr="00955BAF">
              <w:rPr>
                <w:rFonts w:ascii="Times New Roman" w:hAnsi="Times New Roman" w:cs="Times New Roman"/>
                <w:sz w:val="20"/>
              </w:rPr>
              <w:t>Сивоглазов</w:t>
            </w:r>
            <w:proofErr w:type="spellEnd"/>
            <w:r w:rsidRPr="00955BAF">
              <w:rPr>
                <w:rFonts w:ascii="Times New Roman" w:hAnsi="Times New Roman" w:cs="Times New Roman"/>
                <w:sz w:val="20"/>
              </w:rPr>
              <w:t>). – М.: Дрофа, 2019 год.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В.И.., Агафонова И.Б., Захарова Е.Т. «Общая б</w:t>
            </w:r>
            <w:r w:rsidR="00501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иология». Базовый уровень. 10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«Д</w:t>
            </w:r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рофа», 2019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DA0D8C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среднего (полного) общего образования по биологии. 10-11 классы. Базовый уровень. Авторы: И.Б. Агафонова, В.И.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«Дрофа». 2011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В.И.., Агафонова И.Б., Захарова Е.Т. «Общая биология». Базовый уровень.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«Дрофа», 2014 г.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26" w:type="dxa"/>
          </w:tcPr>
          <w:p w:rsidR="00FB5662" w:rsidRPr="00E1066F" w:rsidRDefault="00955BAF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Физика. Рабочие  программы.  Предметная линия учебников серии «Классический курс» 10—11 классы: учебное пособие для </w:t>
            </w:r>
            <w:proofErr w:type="spellStart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организаций/ А.В. Шаталина  </w:t>
            </w:r>
            <w:proofErr w:type="gramStart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Просвещение, 2017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95" w:type="dxa"/>
          </w:tcPr>
          <w:p w:rsidR="00FB5662" w:rsidRPr="00E1066F" w:rsidRDefault="00955BA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955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Сотский Н.Н./ Под ред. Парфентьевой Н.А. Физика (базовый) М.: Просвещение, 2019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физике  для 10-11 классов (базовый  уровень). Авторы программы В.С.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Данюшенков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О.В. Коршунова. М.: «Просвещение». 2010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Б. Физика. 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(Базовый и профильный уровни).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Просвещение, 2010 г. г.</w:t>
            </w:r>
          </w:p>
        </w:tc>
      </w:tr>
      <w:tr w:rsidR="00FA6724" w:rsidRPr="00E1066F" w:rsidTr="00C41057">
        <w:tc>
          <w:tcPr>
            <w:tcW w:w="720" w:type="dxa"/>
          </w:tcPr>
          <w:p w:rsidR="00FA6724" w:rsidRDefault="00FA6724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A6724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A6724" w:rsidRPr="00E1066F" w:rsidRDefault="00FA6724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626" w:type="dxa"/>
          </w:tcPr>
          <w:p w:rsidR="00FA6724" w:rsidRPr="00C73CDC" w:rsidRDefault="00C73CDC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CDC">
              <w:rPr>
                <w:rFonts w:ascii="Times New Roman" w:hAnsi="Times New Roman" w:cs="Times New Roman"/>
                <w:sz w:val="20"/>
              </w:rPr>
              <w:t xml:space="preserve">Учебно-методическое пособие /Е. К. </w:t>
            </w:r>
            <w:proofErr w:type="spellStart"/>
            <w:r w:rsidRPr="00C73CDC">
              <w:rPr>
                <w:rFonts w:ascii="Times New Roman" w:hAnsi="Times New Roman" w:cs="Times New Roman"/>
                <w:sz w:val="20"/>
              </w:rPr>
              <w:t>Страут</w:t>
            </w:r>
            <w:proofErr w:type="spellEnd"/>
            <w:r w:rsidRPr="00C73CDC">
              <w:rPr>
                <w:rFonts w:ascii="Times New Roman" w:hAnsi="Times New Roman" w:cs="Times New Roman"/>
                <w:sz w:val="20"/>
              </w:rPr>
              <w:t>. — М.</w:t>
            </w:r>
            <w:proofErr w:type="gramStart"/>
            <w:r w:rsidRPr="00C73CDC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C73CDC">
              <w:rPr>
                <w:rFonts w:ascii="Times New Roman" w:hAnsi="Times New Roman" w:cs="Times New Roman"/>
                <w:sz w:val="20"/>
              </w:rPr>
              <w:t xml:space="preserve"> Дрофа, 2017. Программа</w:t>
            </w:r>
            <w:r w:rsidR="00FA6724" w:rsidRPr="00C73C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3CDC">
              <w:rPr>
                <w:rFonts w:ascii="Times New Roman" w:hAnsi="Times New Roman" w:cs="Times New Roman"/>
                <w:sz w:val="20"/>
              </w:rPr>
              <w:t>«</w:t>
            </w:r>
            <w:r w:rsidR="00FA6724" w:rsidRPr="00C73CDC">
              <w:rPr>
                <w:rFonts w:ascii="Times New Roman" w:hAnsi="Times New Roman" w:cs="Times New Roman"/>
                <w:sz w:val="20"/>
              </w:rPr>
              <w:t>Астрономия. Базовы</w:t>
            </w:r>
            <w:r w:rsidRPr="00C73CDC">
              <w:rPr>
                <w:rFonts w:ascii="Times New Roman" w:hAnsi="Times New Roman" w:cs="Times New Roman"/>
                <w:sz w:val="20"/>
              </w:rPr>
              <w:t xml:space="preserve">й </w:t>
            </w:r>
            <w:r w:rsidRPr="00C73CDC">
              <w:rPr>
                <w:rFonts w:ascii="Times New Roman" w:hAnsi="Times New Roman" w:cs="Times New Roman"/>
                <w:sz w:val="20"/>
              </w:rPr>
              <w:lastRenderedPageBreak/>
              <w:t xml:space="preserve">уровень. 11 класс». </w:t>
            </w:r>
          </w:p>
        </w:tc>
        <w:tc>
          <w:tcPr>
            <w:tcW w:w="993" w:type="dxa"/>
          </w:tcPr>
          <w:p w:rsidR="00FA6724" w:rsidRPr="00E1066F" w:rsidRDefault="00FA6724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FA6724" w:rsidRPr="00E1066F" w:rsidRDefault="00FA6724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Б.А. Воронцов-Вельяминов, 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«Астрономия. 11 класс». М: «Вертикаль» 2018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26" w:type="dxa"/>
          </w:tcPr>
          <w:p w:rsidR="00FB5662" w:rsidRPr="00955BAF" w:rsidRDefault="00955BAF" w:rsidP="0095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AF">
              <w:rPr>
                <w:rFonts w:ascii="Times New Roman" w:hAnsi="Times New Roman" w:cs="Times New Roman"/>
              </w:rPr>
              <w:t>Химия. Базовый уровень. 10—11 классы</w:t>
            </w:r>
            <w:proofErr w:type="gramStart"/>
            <w:r w:rsidRPr="00955B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 рабочая программа к линии УМК О. С. Габриеляна : учебно-методическое пособие / О. С. Габриелян. — М.</w:t>
            </w:r>
            <w:proofErr w:type="gramStart"/>
            <w:r w:rsidRPr="00955B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5BAF">
              <w:rPr>
                <w:rFonts w:ascii="Times New Roman" w:hAnsi="Times New Roman" w:cs="Times New Roman"/>
              </w:rPr>
              <w:t xml:space="preserve"> Дрофа, 2017. —76, [4] с.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Габриелян и др. Химия. Базовый уровень.10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«Дрофа», 2019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Габриелян О.С. Программа курса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химии для </w:t>
            </w: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10-11 классов общеобразовательных учреждений </w:t>
            </w: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(базовый уровень). Москва. «Дрофа». 2011 г.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Габриелян и др. Химия. Базовый уровень.10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«Дрофа», 2008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26" w:type="dxa"/>
          </w:tcPr>
          <w:p w:rsidR="00FB5662" w:rsidRPr="00684987" w:rsidRDefault="00684987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987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684987">
              <w:rPr>
                <w:rFonts w:ascii="Times New Roman" w:hAnsi="Times New Roman" w:cs="Times New Roman"/>
              </w:rPr>
              <w:t xml:space="preserve">, Н. </w:t>
            </w:r>
            <w:proofErr w:type="spellStart"/>
            <w:r w:rsidRPr="00684987">
              <w:rPr>
                <w:rFonts w:ascii="Times New Roman" w:hAnsi="Times New Roman" w:cs="Times New Roman"/>
              </w:rPr>
              <w:t>В.Рабочая</w:t>
            </w:r>
            <w:proofErr w:type="spellEnd"/>
            <w:r w:rsidRPr="00684987">
              <w:rPr>
                <w:rFonts w:ascii="Times New Roman" w:hAnsi="Times New Roman" w:cs="Times New Roman"/>
              </w:rPr>
              <w:t xml:space="preserve"> программа</w:t>
            </w:r>
            <w:proofErr w:type="gramStart"/>
            <w:r w:rsidRPr="006849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84987">
              <w:rPr>
                <w:rFonts w:ascii="Times New Roman" w:hAnsi="Times New Roman" w:cs="Times New Roman"/>
              </w:rPr>
              <w:t xml:space="preserve"> Технология</w:t>
            </w:r>
            <w:proofErr w:type="gramStart"/>
            <w:r w:rsidRPr="006849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84987">
              <w:rPr>
                <w:rFonts w:ascii="Times New Roman" w:hAnsi="Times New Roman" w:cs="Times New Roman"/>
              </w:rPr>
              <w:t xml:space="preserve"> 10—11 классы : базовый уровень / Н. В. </w:t>
            </w:r>
            <w:proofErr w:type="spellStart"/>
            <w:r w:rsidRPr="00684987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684987">
              <w:rPr>
                <w:rFonts w:ascii="Times New Roman" w:hAnsi="Times New Roman" w:cs="Times New Roman"/>
              </w:rPr>
              <w:t xml:space="preserve">. — М.: </w:t>
            </w:r>
            <w:proofErr w:type="spellStart"/>
            <w:r w:rsidRPr="0068498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84987">
              <w:rPr>
                <w:rFonts w:ascii="Times New Roman" w:hAnsi="Times New Roman" w:cs="Times New Roman"/>
              </w:rPr>
              <w:t>-Граф, 2017. — 48 с.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F30AE9" w:rsidRDefault="00684987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E9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F30AE9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F30AE9">
              <w:rPr>
                <w:rFonts w:ascii="Times New Roman" w:hAnsi="Times New Roman" w:cs="Times New Roman"/>
              </w:rPr>
              <w:t xml:space="preserve"> О.П.,</w:t>
            </w:r>
            <w:proofErr w:type="spellStart"/>
            <w:r w:rsidRPr="00F30AE9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F30AE9">
              <w:rPr>
                <w:rFonts w:ascii="Times New Roman" w:hAnsi="Times New Roman" w:cs="Times New Roman"/>
              </w:rPr>
              <w:t xml:space="preserve"> Н.В., Виноградов Д.В.  Технология (базовый уровень) 10-11 класс. </w:t>
            </w:r>
            <w:proofErr w:type="spellStart"/>
            <w:r w:rsidRPr="00F30AE9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F30AE9">
              <w:rPr>
                <w:rFonts w:ascii="Times New Roman" w:hAnsi="Times New Roman" w:cs="Times New Roman"/>
              </w:rPr>
              <w:t>а</w:t>
            </w:r>
            <w:proofErr w:type="spellEnd"/>
            <w:r w:rsidRPr="00F30AE9">
              <w:rPr>
                <w:rFonts w:ascii="Times New Roman" w:hAnsi="Times New Roman" w:cs="Times New Roman"/>
              </w:rPr>
              <w:t>-</w:t>
            </w:r>
            <w:proofErr w:type="gramEnd"/>
            <w:r w:rsidRPr="00F30AE9">
              <w:rPr>
                <w:rFonts w:ascii="Times New Roman" w:hAnsi="Times New Roman" w:cs="Times New Roman"/>
              </w:rPr>
              <w:t xml:space="preserve"> Граф, 2019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«Технология». Базовый уровень. 10-11 классы. М. «Просвещение». 2008 г. Автор: Симоненко В.Д.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Гапоненко А. В. И др. под ред. Чистяковой С. Н. Технология. Базовый уровень 10-11 классы.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П. и др. под ред. Симоненко В. Д. Технология. 10-11 классы ВЕНТАНА  ГРАФ 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 (Базовый уровень).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6" w:type="dxa"/>
          </w:tcPr>
          <w:p w:rsidR="00FB5662" w:rsidRPr="00E1066F" w:rsidRDefault="00684987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Базовый уровень. 10–11 классы</w:t>
            </w:r>
            <w:proofErr w:type="gramStart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рабочая программа / А. П. Матвеев. М.: Просвещение, 2019 год.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95" w:type="dxa"/>
          </w:tcPr>
          <w:p w:rsidR="00FB5662" w:rsidRPr="00E1066F" w:rsidRDefault="00684987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А.П.,  Физическая культура 10-11 классы (базовый уровень). - М.: Просвещение, 2019 год.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Программа. Физическая культура. 1-11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 ред. А.П. Матвеева. М: «Просвещение», 2008 г. Базовый уровень.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«Просвещение», 2010 г.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26" w:type="dxa"/>
          </w:tcPr>
          <w:p w:rsidR="00FB5662" w:rsidRPr="00E1066F" w:rsidRDefault="00684987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С. В. Основы безопасности жизнедеятельности. Базовый уровень</w:t>
            </w:r>
            <w:proofErr w:type="gramStart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рабочая программа. 10–11 классы : учебно-методическое пособие / С. В. Ким. — М.</w:t>
            </w:r>
            <w:proofErr w:type="gramStart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2019. — 105 с. — (Российский учебник).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684987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С.В., Горский В.А. ОБЖ. 10-11 класс. Базовый уровень — М.</w:t>
            </w:r>
            <w:proofErr w:type="gramStart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6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2019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курса «Основы безопасности жизнедеятельности» для 10-11 классов. Авторы-составители: Миненко П.П.,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Таранец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Хабаровск ХКИП и КПП. 2006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М. П. и др. под ред. Воробьёва Ю. Л.  Основы безопасности жизнедеятельности. Базовый уровень.</w:t>
            </w:r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Учебник. 11 </w:t>
            </w:r>
            <w:proofErr w:type="spellStart"/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  <w:r w:rsidR="006C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2019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B605E1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«Мировая художественная культура». Базовый уровень. 10-11 классы. М. «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2007 г. Автор: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А.  Мировая художественная культура 11 класс.. М.: «Владос»,2007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профильный уровни).</w:t>
            </w:r>
          </w:p>
        </w:tc>
      </w:tr>
    </w:tbl>
    <w:p w:rsidR="00FB5662" w:rsidRPr="00E1066F" w:rsidRDefault="00FB5662" w:rsidP="00FB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5E2" w:rsidRDefault="00780093"/>
    <w:p w:rsidR="00FB5662" w:rsidRPr="00FB32A1" w:rsidRDefault="009A56A9" w:rsidP="00FB5662">
      <w:pPr>
        <w:pStyle w:val="a3"/>
      </w:pPr>
      <w:r>
        <w:lastRenderedPageBreak/>
        <w:t>Программно-</w:t>
      </w:r>
      <w:r w:rsidR="00FB5662">
        <w:t xml:space="preserve">учебное обеспечение </w:t>
      </w:r>
      <w:r w:rsidR="00FB5662" w:rsidRPr="00FB32A1">
        <w:t xml:space="preserve">элективных </w:t>
      </w:r>
      <w:r w:rsidR="00FB5662">
        <w:t>курсов</w:t>
      </w:r>
    </w:p>
    <w:p w:rsidR="00FB5662" w:rsidRDefault="00FB5662" w:rsidP="00FB5662">
      <w:pPr>
        <w:pStyle w:val="a3"/>
      </w:pPr>
      <w:r>
        <w:t xml:space="preserve">в </w:t>
      </w:r>
      <w:r w:rsidR="006C37DF">
        <w:t xml:space="preserve">10 и </w:t>
      </w:r>
      <w:r>
        <w:t>11</w:t>
      </w:r>
      <w:r w:rsidRPr="00FB32A1">
        <w:t xml:space="preserve"> кл</w:t>
      </w:r>
      <w:r>
        <w:t>а</w:t>
      </w:r>
      <w:r w:rsidR="00C61C8B">
        <w:t>ссе МБОУ СОШ п. Б</w:t>
      </w:r>
      <w:r w:rsidR="006C37DF">
        <w:t>ыстринск в 2020-2021</w:t>
      </w:r>
      <w:r w:rsidRPr="00FB32A1">
        <w:t xml:space="preserve"> учебном году.</w:t>
      </w:r>
    </w:p>
    <w:p w:rsidR="00FB5662" w:rsidRDefault="00FB5662" w:rsidP="00FB5662">
      <w:pPr>
        <w:pStyle w:val="a3"/>
      </w:pPr>
    </w:p>
    <w:tbl>
      <w:tblPr>
        <w:tblpPr w:leftFromText="180" w:rightFromText="180" w:vertAnchor="text" w:horzAnchor="page" w:tblpX="898" w:tblpY="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4768"/>
        <w:gridCol w:w="1134"/>
        <w:gridCol w:w="5954"/>
      </w:tblGrid>
      <w:tr w:rsidR="00FB5662" w:rsidRPr="00E1066F" w:rsidTr="00C41057">
        <w:trPr>
          <w:trHeight w:val="16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программ элективных курсов по литературе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классы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bookmarkEnd w:id="0"/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16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программ элективных курсов по литературе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классы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А. Чертов, Е. М. Виноградов, Е.А. Яблоков, А.М. Антипов. Программы элективных курсов. Литература 10-11 классы.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классов. Литература. Е. А. Чертов,  Е. М. Виноградов, Е.А. Яблоков, А.М. Антипов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А. Чертов, Е. М. Виноградов, Е.А. Яблоков, А.М. Антипов. Программы элективных курсов. Литература 10-11 классы.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классов. Литература. Е. А. Чертов,  Е. М. Виноградов, Е.А. Яблоков, А.М. Антипов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Программа элективного курса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Учебное пособие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Программа элективного курса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Учебное пособие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«Логические основы математики»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Программа элективного курса «Логические основы математики. 10-11 классы». 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М: «Дрофа». 2007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Учебное пособие «Логические основы математики. 10-11 классы».  М: «Дрофа». 2007 г.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«Логические основы математики»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Программа элективного курса «Логические основы математики. 10-11 классы». 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М: «Дрофа». 2007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Учебное пособие «Логические основы математики. 10-11 классы».  М: «Дрофа». 2007 г.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(2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изучения обществознания»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элективного курса для учащихся 10-11 классов по обществознанию «Актуальные вопросы изучения обществознания». Составитель Т.П. Волкова, С.В. Александрова. СПб 2014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УМК: «Экономика» 10-11 классы. Г.Э. Королёва, Т.В.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«Право». 10-11 классы. Баранов А.П., Воронцов А.В., Романов К.С.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6C37DF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="00FB5662"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изучения обществознания»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элективного курса для учащихся 10-11 классов по обществознанию «Актуальные вопросы изучения обществознания». Составитель Т.П. Волкова, С.В. Александрова. СПб 2014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УМК: «Экономика» 10-11 классы. Г.Э. Королёва, Т.В.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«Право». 10-11 классы. Баранов А.П., Воронцов А.В., Романов К.С.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</w:t>
            </w:r>
          </w:p>
        </w:tc>
      </w:tr>
    </w:tbl>
    <w:p w:rsidR="00FB5662" w:rsidRDefault="00FB5662"/>
    <w:sectPr w:rsidR="00FB5662" w:rsidSect="00FB5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D"/>
    <w:rsid w:val="0021415B"/>
    <w:rsid w:val="00501812"/>
    <w:rsid w:val="00684987"/>
    <w:rsid w:val="006B67A3"/>
    <w:rsid w:val="006C37DF"/>
    <w:rsid w:val="00780093"/>
    <w:rsid w:val="00831003"/>
    <w:rsid w:val="00955BAF"/>
    <w:rsid w:val="009A56A9"/>
    <w:rsid w:val="009C090D"/>
    <w:rsid w:val="00B605E1"/>
    <w:rsid w:val="00C45369"/>
    <w:rsid w:val="00C51ECA"/>
    <w:rsid w:val="00C61C8B"/>
    <w:rsid w:val="00C73CDC"/>
    <w:rsid w:val="00C92BA3"/>
    <w:rsid w:val="00DA0D8C"/>
    <w:rsid w:val="00DD000F"/>
    <w:rsid w:val="00F30AE9"/>
    <w:rsid w:val="00FA6724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56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56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cp:lastPrinted>2019-08-05T09:38:00Z</cp:lastPrinted>
  <dcterms:created xsi:type="dcterms:W3CDTF">2018-05-10T11:15:00Z</dcterms:created>
  <dcterms:modified xsi:type="dcterms:W3CDTF">2020-06-22T04:30:00Z</dcterms:modified>
</cp:coreProperties>
</file>