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BC7B15" w:rsidRPr="00545DDD" w:rsidTr="001355F3">
        <w:tc>
          <w:tcPr>
            <w:tcW w:w="5495" w:type="dxa"/>
            <w:hideMark/>
          </w:tcPr>
          <w:p w:rsidR="00BC7B15" w:rsidRPr="00545DDD" w:rsidRDefault="00BC7B15" w:rsidP="0013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BC7B15" w:rsidRPr="00545DDD" w:rsidRDefault="00BC7B15" w:rsidP="0013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BC7B15" w:rsidRPr="00545DDD" w:rsidRDefault="00BC7B15" w:rsidP="0013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п. Быстринск</w:t>
            </w:r>
          </w:p>
          <w:p w:rsidR="00BC7B15" w:rsidRPr="00545DDD" w:rsidRDefault="000120A2" w:rsidP="0013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 8</w:t>
            </w:r>
            <w:r w:rsidR="00BC7B15" w:rsidRPr="00545D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BC7B15" w:rsidRPr="00545DDD" w:rsidRDefault="000120A2" w:rsidP="0013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«14» апреля </w:t>
            </w:r>
            <w:r w:rsidR="00BC7B15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BC7B15"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года.</w:t>
            </w:r>
          </w:p>
        </w:tc>
        <w:tc>
          <w:tcPr>
            <w:tcW w:w="4961" w:type="dxa"/>
          </w:tcPr>
          <w:p w:rsidR="00BC7B15" w:rsidRPr="00545DDD" w:rsidRDefault="00BC7B15" w:rsidP="001355F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«Утверждаю»:</w:t>
            </w:r>
          </w:p>
          <w:p w:rsidR="00BC7B15" w:rsidRPr="00545DDD" w:rsidRDefault="00BC7B15" w:rsidP="001355F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 СОШ п. Быстринск</w:t>
            </w:r>
          </w:p>
          <w:p w:rsidR="00BC7B15" w:rsidRPr="00545DDD" w:rsidRDefault="00BC7B15" w:rsidP="001355F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 Е.В. </w:t>
            </w:r>
            <w:proofErr w:type="spellStart"/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>Гейкер</w:t>
            </w:r>
            <w:proofErr w:type="spellEnd"/>
          </w:p>
          <w:p w:rsidR="00BC7B15" w:rsidRPr="00545DDD" w:rsidRDefault="000120A2" w:rsidP="001355F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 №  8</w:t>
            </w:r>
          </w:p>
          <w:p w:rsidR="00BC7B15" w:rsidRPr="00545DDD" w:rsidRDefault="000120A2" w:rsidP="001355F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 14 » апреля </w:t>
            </w:r>
            <w:r w:rsidR="00BC7B15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BC7B15"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BC7B15" w:rsidRPr="00545DDD" w:rsidRDefault="00BC7B15" w:rsidP="0013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7B15" w:rsidRPr="00545DDD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C7B15" w:rsidRPr="00545DDD" w:rsidSect="0006045B">
          <w:pgSz w:w="11900" w:h="16838" w:code="9"/>
          <w:pgMar w:top="851" w:right="1134" w:bottom="1134" w:left="1134" w:header="0" w:footer="0" w:gutter="0"/>
          <w:cols w:num="2" w:space="720" w:equalWidth="0">
            <w:col w:w="5806" w:space="720"/>
            <w:col w:w="3112"/>
          </w:cols>
        </w:sectPr>
      </w:pPr>
    </w:p>
    <w:p w:rsidR="00BC7B15" w:rsidRPr="00545DDD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5DD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BC7B15" w:rsidRPr="00545DDD" w:rsidSect="007E1C5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7B15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545D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DD">
        <w:rPr>
          <w:rFonts w:ascii="Times New Roman" w:eastAsia="Times New Roman" w:hAnsi="Times New Roman" w:cs="Times New Roman"/>
          <w:sz w:val="52"/>
          <w:szCs w:val="52"/>
        </w:rPr>
        <w:t>Учебный план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среднего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 общего образования</w:t>
      </w: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45DDD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545DDD">
        <w:rPr>
          <w:rFonts w:ascii="Times New Roman" w:eastAsia="Times New Roman" w:hAnsi="Times New Roman" w:cs="Times New Roman"/>
          <w:sz w:val="40"/>
          <w:szCs w:val="40"/>
        </w:rPr>
        <w:t xml:space="preserve">муниципального бюджетного общеобразовательного учреждения средней общеобразовательной школы </w:t>
      </w: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45DDD">
        <w:rPr>
          <w:rFonts w:ascii="Times New Roman" w:eastAsia="Times New Roman" w:hAnsi="Times New Roman" w:cs="Times New Roman"/>
          <w:sz w:val="40"/>
          <w:szCs w:val="40"/>
        </w:rPr>
        <w:t>п. Быстринск Ульчского муниципального района Хабаровского края</w:t>
      </w: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  <w:sectPr w:rsidR="00BC7B15" w:rsidRPr="00545DDD" w:rsidSect="007E1C5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на 2018- 2019</w:t>
      </w:r>
      <w:r w:rsidRPr="00545DDD">
        <w:rPr>
          <w:rFonts w:ascii="Times New Roman" w:eastAsia="Times New Roman" w:hAnsi="Times New Roman" w:cs="Times New Roman"/>
          <w:sz w:val="40"/>
          <w:szCs w:val="40"/>
        </w:rPr>
        <w:t xml:space="preserve"> учебный год.</w:t>
      </w:r>
    </w:p>
    <w:p w:rsidR="00BC7B15" w:rsidRPr="00545DDD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  <w:sectPr w:rsidR="00BC7B15" w:rsidRPr="00545DDD" w:rsidSect="007E1C5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BC7B15" w:rsidRPr="00545DDD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C7B15" w:rsidRPr="00545DDD" w:rsidRDefault="00BC7B15" w:rsidP="00BC7B15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45DDD">
        <w:rPr>
          <w:rFonts w:ascii="Times New Roman" w:eastAsia="Times New Roman" w:hAnsi="Times New Roman" w:cs="Times New Roman"/>
          <w:sz w:val="40"/>
          <w:szCs w:val="40"/>
        </w:rPr>
        <w:t>п. Быстринск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2018</w:t>
      </w:r>
      <w:r w:rsidRPr="00545DDD">
        <w:rPr>
          <w:rFonts w:ascii="Times New Roman" w:eastAsia="Times New Roman" w:hAnsi="Times New Roman" w:cs="Times New Roman"/>
          <w:sz w:val="40"/>
          <w:szCs w:val="40"/>
        </w:rPr>
        <w:t xml:space="preserve"> г.</w:t>
      </w:r>
    </w:p>
    <w:p w:rsidR="00BC7B15" w:rsidRPr="00545DDD" w:rsidRDefault="00BC7B15" w:rsidP="00BC7B15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B15" w:rsidRPr="00545DDD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BC7B15" w:rsidRPr="00545DDD" w:rsidSect="0006045B">
          <w:type w:val="continuous"/>
          <w:pgSz w:w="11900" w:h="16838" w:code="9"/>
          <w:pgMar w:top="851" w:right="1134" w:bottom="1134" w:left="1134" w:header="0" w:footer="0" w:gutter="0"/>
          <w:cols w:space="720" w:equalWidth="0">
            <w:col w:w="9332"/>
          </w:cols>
        </w:sectPr>
      </w:pPr>
    </w:p>
    <w:p w:rsidR="00BC7B15" w:rsidRPr="00545DDD" w:rsidRDefault="00BC7B15" w:rsidP="00BC7B15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DD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Учебный план</w:t>
      </w:r>
    </w:p>
    <w:p w:rsidR="00BC7B15" w:rsidRPr="00545DDD" w:rsidRDefault="00BC7B15" w:rsidP="00BC7B15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среднего</w:t>
      </w:r>
      <w:r w:rsidRPr="00545D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общего образования</w:t>
      </w:r>
    </w:p>
    <w:p w:rsidR="00BC7B15" w:rsidRPr="00545DDD" w:rsidRDefault="00BC7B15" w:rsidP="00BC7B15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7B15" w:rsidRPr="00545DDD" w:rsidRDefault="00BC7B15" w:rsidP="00BC7B15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Default="00BC7B15" w:rsidP="00BC7B15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5DDD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 к учебному плану муниципального бюджетного общеобразовательного учреждения средней общеобразовательной школы п. Быстринск Ульчского муниципального района Хабаровского края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C7B15" w:rsidRDefault="00BC7B15" w:rsidP="00BC7B15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 2018-2019 учебный год  для 10-11 классов</w:t>
      </w:r>
    </w:p>
    <w:p w:rsidR="00BC7B15" w:rsidRPr="00BC7B15" w:rsidRDefault="00BC7B15" w:rsidP="00BC7B15">
      <w:pPr>
        <w:spacing w:after="0" w:line="236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Учебный план МБОУ  СОШ п. Быстринск Ульчского муниципального района Хабаровского края составлен в соответствии </w:t>
      </w:r>
      <w:r w:rsidRPr="00BC7B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документами:</w:t>
      </w:r>
    </w:p>
    <w:p w:rsidR="00BC7B15" w:rsidRPr="00BC7B15" w:rsidRDefault="00BC7B15" w:rsidP="00BC7B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Основная 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среднего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общего образования МБОУ СОШ п. Быстринск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2018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года;</w:t>
      </w:r>
    </w:p>
    <w:p w:rsidR="00BC7B15" w:rsidRPr="00BC7B15" w:rsidRDefault="00BC7B15" w:rsidP="00BC7B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B15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требования к условиям и организации обучения в общеобразовательных учреждениях. Постановление Главного государственного санитарного врача РФ от 29 декабря 2010 г. № 189 </w:t>
      </w:r>
    </w:p>
    <w:p w:rsidR="00BC7B15" w:rsidRPr="00BC7B15" w:rsidRDefault="00BC7B15" w:rsidP="00BC7B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B15">
        <w:rPr>
          <w:rFonts w:ascii="Times New Roman" w:eastAsia="Times New Roman" w:hAnsi="Times New Roman" w:cs="Times New Roman"/>
          <w:sz w:val="24"/>
          <w:szCs w:val="24"/>
        </w:rPr>
        <w:t xml:space="preserve">Федеральные требования к образовательным учреждениям в части охраны здоровья обучающихся, воспитанников. Приказ </w:t>
      </w:r>
      <w:proofErr w:type="spellStart"/>
      <w:r w:rsidRPr="00BC7B1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C7B15">
        <w:rPr>
          <w:rFonts w:ascii="Times New Roman" w:eastAsia="Times New Roman" w:hAnsi="Times New Roman" w:cs="Times New Roman"/>
          <w:sz w:val="24"/>
          <w:szCs w:val="24"/>
        </w:rPr>
        <w:t xml:space="preserve"> России от 28 декабря 2010 г. № 2106 </w:t>
      </w:r>
    </w:p>
    <w:p w:rsidR="00BC7B15" w:rsidRPr="00BC7B15" w:rsidRDefault="00BC7B15" w:rsidP="00BC7B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B15">
        <w:rPr>
          <w:rFonts w:ascii="Times New Roman" w:eastAsia="Times New Roman" w:hAnsi="Times New Roman" w:cs="Times New Roman"/>
          <w:sz w:val="24"/>
          <w:szCs w:val="24"/>
        </w:rPr>
        <w:t xml:space="preserve">Фундаментальное ядро содержания общего образования Учебное издание под ред. В.В. Козлова, А.М. </w:t>
      </w:r>
      <w:proofErr w:type="spellStart"/>
      <w:r w:rsidRPr="00BC7B15"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 w:rsidRPr="00BC7B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7B15" w:rsidRPr="00BC7B15" w:rsidRDefault="00BC7B15" w:rsidP="00BC7B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B15">
        <w:rPr>
          <w:rFonts w:ascii="Times New Roman" w:eastAsia="Times New Roman" w:hAnsi="Times New Roman" w:cs="Times New Roman"/>
          <w:sz w:val="24"/>
          <w:szCs w:val="24"/>
        </w:rPr>
        <w:t xml:space="preserve">Концепция духовно-нравственного развития и воспитания личности гражданина России. Учебное издание авторов А.Я Данилюк, А.М. Кондаков, В.А. Тишков. — М.: Просвещение, 2009. </w:t>
      </w:r>
    </w:p>
    <w:p w:rsidR="00BC7B15" w:rsidRPr="00BC7B15" w:rsidRDefault="00BC7B15" w:rsidP="00BC7B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B15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 оснащению общеобразовательных учреждений </w:t>
      </w:r>
    </w:p>
    <w:p w:rsidR="00BC7B15" w:rsidRPr="00BC7B15" w:rsidRDefault="00BC7B15" w:rsidP="00BC7B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B15">
        <w:rPr>
          <w:rFonts w:ascii="Times New Roman" w:eastAsia="Times New Roman" w:hAnsi="Times New Roman" w:cs="Times New Roman"/>
          <w:sz w:val="24"/>
          <w:szCs w:val="24"/>
        </w:rPr>
        <w:t>Концепции преподавания отдельных предметных областей.</w:t>
      </w:r>
    </w:p>
    <w:p w:rsidR="00BC7B15" w:rsidRPr="00BC7B15" w:rsidRDefault="00BC7B15" w:rsidP="00BC7B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B15">
        <w:rPr>
          <w:rFonts w:ascii="Times New Roman" w:eastAsia="Times New Roman" w:hAnsi="Times New Roman" w:cs="Times New Roman"/>
          <w:sz w:val="24"/>
          <w:szCs w:val="24"/>
        </w:rPr>
        <w:t xml:space="preserve">Инструктивно-методическое письмо Министерства образования и науки Российской Федерации «О направлении рекомендаций» от 07 августа 2015 г. № 08-1228 </w:t>
      </w:r>
    </w:p>
    <w:p w:rsidR="00BC7B15" w:rsidRPr="00BC7B15" w:rsidRDefault="00BC7B15" w:rsidP="00BC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B15" w:rsidRPr="00BC7B15" w:rsidRDefault="00BC7B15" w:rsidP="00BC7B15">
      <w:pPr>
        <w:tabs>
          <w:tab w:val="left" w:pos="980"/>
        </w:tabs>
        <w:spacing w:after="0" w:line="22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B15" w:rsidRPr="00BC7B15" w:rsidRDefault="00BC7B15" w:rsidP="00BC7B15">
      <w:pPr>
        <w:spacing w:after="0" w:line="31" w:lineRule="exact"/>
        <w:rPr>
          <w:rFonts w:ascii="Symbol" w:eastAsia="Symbol" w:hAnsi="Symbol" w:cs="Symbol"/>
          <w:sz w:val="24"/>
          <w:szCs w:val="24"/>
          <w:lang w:eastAsia="en-US"/>
        </w:rPr>
      </w:pPr>
    </w:p>
    <w:p w:rsidR="00BC7B15" w:rsidRPr="00BC7B15" w:rsidRDefault="00BC7B15" w:rsidP="00BC7B15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238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Учебный план 10-11 классов составлен на основе Федерального Базисного учебного плана и примерных учебных планов для образовательных учреждений Российской Федерации с учетом внесенных изменений и дает возможность учащимся освоить стандарты образования, утвержденные приказом Министерства образования и науки РФ №1089 от 05.03.2004г. </w:t>
      </w: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  <w:proofErr w:type="gramEnd"/>
    </w:p>
    <w:p w:rsidR="00BC7B15" w:rsidRPr="00BC7B15" w:rsidRDefault="00BC7B15" w:rsidP="00BC7B15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237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Учебный план сохраняет перечень учебных предметов, количество учебных часов и предельно допустимую нагрузку, что позволяет обеспечить сохранение единого образовательного пространства на территории Российской Федерации и овладеть выпускникам школы знаниями, умениями и навыками определенными Образовательным минимумом содержания образования.</w:t>
      </w:r>
    </w:p>
    <w:p w:rsidR="00BC7B15" w:rsidRPr="00BC7B15" w:rsidRDefault="00BC7B15" w:rsidP="00BC7B15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Реализуемые основные общеобразовательные программы</w:t>
      </w:r>
    </w:p>
    <w:p w:rsidR="00BC7B15" w:rsidRPr="00BC7B15" w:rsidRDefault="00BC7B15" w:rsidP="00BC7B1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tabs>
          <w:tab w:val="left" w:pos="98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en-US"/>
        </w:rPr>
      </w:pP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Общеобразовательная программа среднего общего образования (10-11 класс).</w:t>
      </w:r>
    </w:p>
    <w:p w:rsidR="00BC7B15" w:rsidRPr="00BC7B15" w:rsidRDefault="00BC7B15" w:rsidP="00BC7B15">
      <w:pPr>
        <w:spacing w:after="0" w:line="238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Режим работы школы.</w:t>
      </w:r>
    </w:p>
    <w:p w:rsidR="00BC7B15" w:rsidRPr="00BC7B15" w:rsidRDefault="00BC7B15" w:rsidP="00BC7B15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Устанавливается следующая продолжительность учебного года:</w:t>
      </w:r>
    </w:p>
    <w:p w:rsidR="00BC7B15" w:rsidRPr="00BC7B15" w:rsidRDefault="00BC7B15" w:rsidP="00BC7B15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10-11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классы –    не менее 34 учебных недель.</w:t>
      </w:r>
    </w:p>
    <w:p w:rsidR="00BC7B15" w:rsidRPr="00BC7B15" w:rsidRDefault="00BC7B15" w:rsidP="00BC7B1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Продолжительность учебной недели:</w:t>
      </w:r>
    </w:p>
    <w:p w:rsidR="00BC7B15" w:rsidRDefault="00BC7B15" w:rsidP="00BC7B15">
      <w:pPr>
        <w:tabs>
          <w:tab w:val="left" w:pos="620"/>
        </w:tabs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- 11 классы – шесть дней в неделю</w:t>
      </w:r>
    </w:p>
    <w:p w:rsidR="00BC7B15" w:rsidRPr="00BC7B15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Общеобразовательная программа среднего общего образования (10-11 класс).</w:t>
      </w:r>
    </w:p>
    <w:p w:rsidR="00BC7B15" w:rsidRPr="00BC7B15" w:rsidRDefault="00BC7B15" w:rsidP="00BC7B15">
      <w:pPr>
        <w:spacing w:after="0" w:line="27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Обучение учащихся в 10-11-м классах 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проводится с соблюдением следующих требований:</w:t>
      </w:r>
    </w:p>
    <w:p w:rsidR="00BC7B15" w:rsidRPr="00BC7B15" w:rsidRDefault="00BC7B15" w:rsidP="00BC7B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- учебные занятия 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начинаются в</w:t>
      </w: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8 часов 30 минут.</w:t>
      </w:r>
    </w:p>
    <w:p w:rsidR="00BC7B15" w:rsidRPr="00BC7B15" w:rsidRDefault="00BC7B15" w:rsidP="00BC7B15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Объем максимальной допустимой нагрузки в течение дня:</w:t>
      </w:r>
    </w:p>
    <w:p w:rsidR="00BC7B15" w:rsidRPr="00BC7B15" w:rsidRDefault="00BC7B15" w:rsidP="00BC7B15">
      <w:pPr>
        <w:tabs>
          <w:tab w:val="left" w:pos="426"/>
        </w:tabs>
        <w:spacing w:after="0" w:line="240" w:lineRule="auto"/>
        <w:ind w:left="426"/>
        <w:rPr>
          <w:rFonts w:ascii="Symbol" w:eastAsia="Symbol" w:hAnsi="Symbol" w:cs="Symbol"/>
          <w:sz w:val="24"/>
          <w:szCs w:val="24"/>
          <w:lang w:eastAsia="en-US"/>
        </w:rPr>
      </w:pP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 для учащихся </w:t>
      </w:r>
      <w:r w:rsidRPr="00BC7B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BC7B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классов – не более 7 уроков.</w:t>
      </w:r>
    </w:p>
    <w:p w:rsidR="00BC7B15" w:rsidRPr="00BC7B15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C7B15" w:rsidRPr="00BC7B15" w:rsidRDefault="00BC7B15" w:rsidP="00BC7B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Продолжительность уроков:</w:t>
      </w:r>
    </w:p>
    <w:p w:rsidR="00BC7B15" w:rsidRPr="00BC7B15" w:rsidRDefault="00BC7B15" w:rsidP="00BC7B1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C7B15" w:rsidRPr="00BC7B15" w:rsidRDefault="00BC7B15" w:rsidP="00BC7B1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11 классы – 45 минут</w:t>
      </w:r>
    </w:p>
    <w:p w:rsidR="00BC7B15" w:rsidRPr="00BC7B15" w:rsidRDefault="00BC7B15" w:rsidP="00BC7B1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Сменность занятий:</w:t>
      </w:r>
    </w:p>
    <w:p w:rsidR="00BC7B15" w:rsidRPr="00BC7B15" w:rsidRDefault="00BC7B15" w:rsidP="00BC7B15">
      <w:pPr>
        <w:numPr>
          <w:ilvl w:val="0"/>
          <w:numId w:val="6"/>
        </w:numPr>
        <w:tabs>
          <w:tab w:val="left" w:pos="440"/>
        </w:tabs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BC7B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смена</w:t>
      </w:r>
      <w:proofErr w:type="spellEnd"/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BC7B15" w:rsidRPr="00BC7B15" w:rsidRDefault="00BC7B15" w:rsidP="00BC7B15">
      <w:pPr>
        <w:rPr>
          <w:rFonts w:ascii="Times New Roman" w:hAnsi="Times New Roman" w:cs="Times New Roman"/>
          <w:sz w:val="20"/>
          <w:szCs w:val="20"/>
        </w:rPr>
      </w:pPr>
      <w:r w:rsidRPr="00BC7B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Периоды промежуточной и итоговой аттестации:</w:t>
      </w:r>
    </w:p>
    <w:p w:rsidR="00BC7B15" w:rsidRPr="00BC7B15" w:rsidRDefault="00BC7B15" w:rsidP="00BC7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C7B1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 10-11 классах </w:t>
      </w: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– промежуточная аттестация осуществляется по итогам изучения учебных предметов за 1 и 2 полугодие и учебный год. Оценка знаний осуществляется по 5-ти балльной системе. Итоговый контроль проводится в следующих формах: итоговая контрольная работа, итоговое тестирование по всем учебным предметам и другие формы.</w:t>
      </w:r>
    </w:p>
    <w:p w:rsidR="00BC7B15" w:rsidRPr="00BC7B15" w:rsidRDefault="00BC7B15" w:rsidP="00BC7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B15">
        <w:rPr>
          <w:rFonts w:ascii="Times New Roman" w:eastAsia="Times New Roman" w:hAnsi="Times New Roman" w:cs="Times New Roman"/>
          <w:sz w:val="24"/>
          <w:szCs w:val="24"/>
          <w:lang w:eastAsia="en-US"/>
        </w:rPr>
        <w:t>В 10 классе проводится переводной экзамен по математике и русскому языку в формате ЕГЭ, контрольные работы по предметам, изучаемым на профильном уровне в формате ЕГЭ. В 11 классе: контрольные работы по математике и русскому языку в формате ЕГЭ, контрольные работы по предметам по выбору обучающихся для сдачи во время государственной (итоговой) аттестации в формате ЕГЭ.</w:t>
      </w:r>
    </w:p>
    <w:p w:rsidR="00BC7B15" w:rsidRPr="00BC7B15" w:rsidRDefault="00BC7B15" w:rsidP="00BC7B15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B15" w:rsidRPr="00BC7B15" w:rsidRDefault="00BC7B15" w:rsidP="00BC7B15">
      <w:pPr>
        <w:tabs>
          <w:tab w:val="left" w:pos="620"/>
        </w:tabs>
        <w:spacing w:after="0" w:line="235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</w:p>
    <w:p w:rsidR="000120A2" w:rsidRPr="000120A2" w:rsidRDefault="000120A2" w:rsidP="000120A2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Требования к объему домашних заданий.</w:t>
      </w:r>
    </w:p>
    <w:p w:rsidR="000120A2" w:rsidRPr="000120A2" w:rsidRDefault="000120A2" w:rsidP="000120A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0120A2" w:rsidRDefault="000120A2" w:rsidP="00012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Объем домашних заданий (по всем предметам) должен быть таким, чтобы затраты времени на его выполнение не превы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шали (в астрономических часах) в </w:t>
      </w:r>
      <w:r w:rsidRPr="000120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0120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классах 3,5 ч.</w:t>
      </w:r>
    </w:p>
    <w:p w:rsidR="000120A2" w:rsidRDefault="000120A2" w:rsidP="00012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20A2" w:rsidRPr="000120A2" w:rsidRDefault="000120A2" w:rsidP="000120A2">
      <w:pPr>
        <w:spacing w:after="0" w:line="240" w:lineRule="auto"/>
        <w:ind w:left="122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Недельный  учебный план общеобразовательной программы</w:t>
      </w:r>
    </w:p>
    <w:p w:rsidR="000120A2" w:rsidRPr="000120A2" w:rsidRDefault="000120A2" w:rsidP="000120A2">
      <w:pPr>
        <w:spacing w:after="0" w:line="240" w:lineRule="auto"/>
        <w:ind w:left="122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среднего общего образования</w:t>
      </w:r>
      <w:r w:rsidRPr="000120A2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 2018-2019</w:t>
      </w: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учебный год.</w:t>
      </w:r>
    </w:p>
    <w:p w:rsidR="000120A2" w:rsidRPr="000120A2" w:rsidRDefault="000120A2" w:rsidP="00012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0A2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0120A2">
        <w:rPr>
          <w:rFonts w:ascii="Times New Roman" w:eastAsia="Times New Roman" w:hAnsi="Times New Roman" w:cs="Times New Roman"/>
          <w:b/>
          <w:sz w:val="24"/>
          <w:szCs w:val="24"/>
        </w:rPr>
        <w:t xml:space="preserve"> 11  классы (БУП – 2004)</w:t>
      </w:r>
    </w:p>
    <w:p w:rsidR="000120A2" w:rsidRPr="000120A2" w:rsidRDefault="000120A2" w:rsidP="00012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3"/>
        <w:gridCol w:w="1889"/>
        <w:gridCol w:w="1967"/>
      </w:tblGrid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78" w:type="pct"/>
            <w:gridSpan w:val="2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</w:tr>
      <w:tr w:rsidR="000120A2" w:rsidRPr="000120A2" w:rsidTr="001355F3">
        <w:tc>
          <w:tcPr>
            <w:tcW w:w="5000" w:type="pct"/>
            <w:gridSpan w:val="3"/>
            <w:tcBorders>
              <w:bottom w:val="nil"/>
            </w:tcBorders>
          </w:tcPr>
          <w:p w:rsidR="000120A2" w:rsidRPr="000120A2" w:rsidRDefault="000120A2" w:rsidP="000120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Федеральный компонент</w:t>
            </w:r>
          </w:p>
        </w:tc>
      </w:tr>
      <w:tr w:rsidR="000120A2" w:rsidRPr="000120A2" w:rsidTr="001355F3">
        <w:tc>
          <w:tcPr>
            <w:tcW w:w="3022" w:type="pct"/>
            <w:tcBorders>
              <w:top w:val="single" w:sz="4" w:space="0" w:color="auto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Обязательные учебные предметы на базовом уровне</w:t>
            </w:r>
          </w:p>
        </w:tc>
        <w:tc>
          <w:tcPr>
            <w:tcW w:w="969" w:type="pct"/>
            <w:tcBorders>
              <w:top w:val="single" w:sz="4" w:space="0" w:color="auto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120A2" w:rsidRPr="000120A2" w:rsidTr="001355F3">
        <w:tc>
          <w:tcPr>
            <w:tcW w:w="3022" w:type="pct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0120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(включая экономику и право) 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Мировая художественная культура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120A2" w:rsidRPr="000120A2" w:rsidTr="001355F3">
        <w:tc>
          <w:tcPr>
            <w:tcW w:w="5000" w:type="pct"/>
            <w:gridSpan w:val="3"/>
          </w:tcPr>
          <w:p w:rsidR="000120A2" w:rsidRPr="000120A2" w:rsidRDefault="000120A2" w:rsidP="000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Региональный компонент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120A2" w:rsidRPr="000120A2" w:rsidTr="001355F3">
        <w:tc>
          <w:tcPr>
            <w:tcW w:w="5000" w:type="pct"/>
            <w:gridSpan w:val="3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0120A2" w:rsidRPr="000120A2" w:rsidTr="001355F3">
        <w:tc>
          <w:tcPr>
            <w:tcW w:w="3022" w:type="pct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69" w:type="pct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69" w:type="pct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5000" w:type="pct"/>
            <w:gridSpan w:val="3"/>
            <w:tcBorders>
              <w:top w:val="nil"/>
            </w:tcBorders>
          </w:tcPr>
          <w:p w:rsidR="000120A2" w:rsidRPr="000120A2" w:rsidRDefault="000120A2" w:rsidP="0001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«Слово-образ-смысл: филологический анализ литературного произведения»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«Эссе как жанр литературного произведения и вид творческой работы»</w:t>
            </w:r>
          </w:p>
        </w:tc>
        <w:tc>
          <w:tcPr>
            <w:tcW w:w="969" w:type="pct"/>
            <w:shd w:val="clear" w:color="auto" w:fill="auto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Актуальные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вопросы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изучения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обществознания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969" w:type="pct"/>
            <w:shd w:val="clear" w:color="auto" w:fill="auto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</w:rPr>
              <w:t>«Биология в вопросах и ответах»</w:t>
            </w:r>
          </w:p>
        </w:tc>
        <w:tc>
          <w:tcPr>
            <w:tcW w:w="969" w:type="pct"/>
            <w:shd w:val="clear" w:color="auto" w:fill="auto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«Замечательные неравенства: способы получения и примеры применения»</w:t>
            </w:r>
          </w:p>
        </w:tc>
        <w:tc>
          <w:tcPr>
            <w:tcW w:w="969" w:type="pct"/>
            <w:shd w:val="clear" w:color="auto" w:fill="auto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lang w:val="en-US"/>
              </w:rPr>
              <w:t>Логические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lang w:val="en-US"/>
              </w:rPr>
              <w:t>основы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lang w:val="en-US"/>
              </w:rPr>
              <w:t>математики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969" w:type="pct"/>
            <w:shd w:val="clear" w:color="auto" w:fill="auto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«Русский язык в формате ЕГЭ»</w:t>
            </w:r>
          </w:p>
        </w:tc>
        <w:tc>
          <w:tcPr>
            <w:tcW w:w="969" w:type="pct"/>
            <w:shd w:val="clear" w:color="auto" w:fill="auto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9" w:type="pct"/>
            <w:shd w:val="clear" w:color="auto" w:fill="auto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36,5</w:t>
            </w:r>
          </w:p>
        </w:tc>
      </w:tr>
      <w:tr w:rsidR="000120A2" w:rsidRPr="000120A2" w:rsidTr="001355F3">
        <w:tc>
          <w:tcPr>
            <w:tcW w:w="3022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6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09" w:type="pct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0120A2" w:rsidRPr="000120A2" w:rsidRDefault="000120A2" w:rsidP="00012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0A2" w:rsidRPr="000120A2" w:rsidRDefault="000120A2" w:rsidP="00012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120A2" w:rsidRPr="000120A2" w:rsidRDefault="000120A2" w:rsidP="00012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Учебный план 10 и 11 классов построен на основе Базисного учебного плана общеобразовательных учреждений Российской Федерации (приказ Министерства общего </w:t>
      </w:r>
      <w:proofErr w:type="gramEnd"/>
    </w:p>
    <w:p w:rsidR="000120A2" w:rsidRPr="000120A2" w:rsidRDefault="000120A2" w:rsidP="000120A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профессионального образования РФ от 09.03.2004 г. за № 1312). 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Учебный план среднего общего образования рассчитан на два года освоения и ориентирован на достижение учащимися уровня общекультурной компетентности по изучаемым предметам. Среднее общее образование – завершающее уровень общего образования, призван обеспечить функциональную грамотность и социальную адаптацию обучающихся, содействовать их общественному, гражданскому и профессиональному самоопределению. Федеральный компонент учебного плана представлен в полном объеме. Это обеспечивает выполнение государственного стандарта.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 10 и 11 классе все предметы изучаются на базовом уровне.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по предмету</w:t>
      </w:r>
      <w:proofErr w:type="gramEnd"/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«Искусство (мировая художественная культура)» в 10-11 классе является необходимым условием для создания культурологической компетенции выпускников ОО (1 час в неделю/34 в год).</w:t>
      </w:r>
    </w:p>
    <w:p w:rsid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 10 и 11 классе </w:t>
      </w:r>
      <w:proofErr w:type="gramStart"/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по предмету</w:t>
      </w:r>
      <w:proofErr w:type="gramEnd"/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«История» строится на интеграции обязательных для изучения курсов «Истории России» и «Всеобщей истории» с ведением одной страницы в журнале и выставлением единой оценки в аттестат о среднем общем образовании. Для сохранения единого образовательного пространства учебный год начинается с курса «Всеобщая история».</w:t>
      </w:r>
    </w:p>
    <w:p w:rsidR="00415C64" w:rsidRPr="000120A2" w:rsidRDefault="00415C64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10 классе на изучение предмета «Астрономия» в 2018-2019 учебном году отводится 1 час, в 11 классе – 0,5 часа, так как данный предмет начал изучаться в 2017-2018 учебном году в 10 классе со второго полугодия.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120A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Часы регионального компонента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используются для преподавания предмета «Основы безопасности жизнедеятельности».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ab/>
        <w:t>Обучение в 10-11 классах  направлено на развитие индивидуальных способностей и склонностей учащихся, их подготовку к обучению в средних профессиональных и высших учебных заведениях.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Школьный компонент 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реализуется за счет вариативной части, направлен на</w:t>
      </w: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реализацию целей и задач Образовательной программы школы: удовлетворение потребности в получении образования всеми, независимо от уровня подготовки и состояния здоровья; создание условий для самореализации ученика как субъекта деятельности, как личности и индивидуальности.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Часы компонента образовательного учреждения в 10 и 11 классах используются на изучение предмета «Экономика» и «Право» по 1 часу в неделю. 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 ступени среднего (полного) общего образования часы компонента образовательного учреждения используются на ведение репетиционных элективных курсов. (Письмо Министерства образования и науки РФ от 4 марта 2010 г. N 03-413 "О методических рекомендациях по реализации элективных курсов").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Элективные учебные курс</w:t>
      </w:r>
      <w:r w:rsidR="00415C64">
        <w:rPr>
          <w:rFonts w:ascii="Times New Roman" w:eastAsia="Times New Roman" w:hAnsi="Times New Roman" w:cs="Times New Roman"/>
          <w:sz w:val="24"/>
          <w:szCs w:val="24"/>
          <w:lang w:eastAsia="en-US"/>
        </w:rPr>
        <w:t>ы в 2018-2019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учебном году по запросам </w:t>
      </w:r>
      <w:proofErr w:type="gramStart"/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выполняют следующие функции:</w:t>
      </w:r>
    </w:p>
    <w:p w:rsidR="000120A2" w:rsidRPr="000120A2" w:rsidRDefault="00415C64" w:rsidP="00415C64">
      <w:pPr>
        <w:tabs>
          <w:tab w:val="left" w:pos="709"/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0120A2"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развивают содержание базового учебного предмета, что позволяет получить </w:t>
      </w:r>
      <w:proofErr w:type="gramStart"/>
      <w:r w:rsidR="000120A2"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обучающимся</w:t>
      </w:r>
      <w:proofErr w:type="gramEnd"/>
      <w:r w:rsidR="000120A2"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дополнительную подготовку для сдачи единого государственного экзамена по выбору</w:t>
      </w:r>
    </w:p>
    <w:p w:rsidR="000120A2" w:rsidRPr="000120A2" w:rsidRDefault="00415C64" w:rsidP="00415C64">
      <w:pPr>
        <w:tabs>
          <w:tab w:val="left" w:pos="709"/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0120A2"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содействуют ликвидации имеющихся пробелов в знаниях старшеклассников по предметам за предыдущие годы;</w:t>
      </w:r>
    </w:p>
    <w:p w:rsidR="000120A2" w:rsidRPr="000120A2" w:rsidRDefault="00415C64" w:rsidP="00415C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0120A2"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осуществляют подготовку к сдаче единого государственного экзамена (ЕГЭ) по предметам на базовом уровне по отдельным, наиболее сложным разделам учебных программ.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 10 и 11 классах </w:t>
      </w:r>
      <w:r w:rsidR="00415C64">
        <w:rPr>
          <w:rFonts w:ascii="Times New Roman" w:eastAsia="Times New Roman" w:hAnsi="Times New Roman" w:cs="Times New Roman"/>
          <w:sz w:val="24"/>
          <w:szCs w:val="24"/>
          <w:lang w:eastAsia="en-US"/>
        </w:rPr>
        <w:t>в 2018-2019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учебном году отведено время на изучение следующих репетиционных элективных курсов: «Русский язык в формате ЕГЭ», «Замечательные неравенства: способы получения  и примеры применения», «Логические основы математики», «Эссе как жанр литературного произведения и вид творческой работы». 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 10 классе отведено время на изучение следующих репетиционных элективных курсов: «Актуальные вопросы изучения обществознания», «Слово-образ-смысл: филологический анализ литературного произведения».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 11 классе отведено время на изучение репетиционного элективного курса: «Биология в вопросах и ответах», 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bookmarkStart w:id="0" w:name="_GoBack"/>
      <w:bookmarkEnd w:id="0"/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Элективные курсы в 10 и 11 классах выбраны в соответствии с образовательными запросами обучающихся для создания условий индивидуализации учебного процесса.</w:t>
      </w:r>
    </w:p>
    <w:p w:rsidR="000120A2" w:rsidRPr="000120A2" w:rsidRDefault="000120A2" w:rsidP="000120A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Элективные учебные предметы</w:t>
      </w:r>
    </w:p>
    <w:p w:rsidR="000120A2" w:rsidRPr="000120A2" w:rsidRDefault="000120A2" w:rsidP="00012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(по выбору учащихся)</w:t>
      </w:r>
    </w:p>
    <w:p w:rsidR="000120A2" w:rsidRPr="000120A2" w:rsidRDefault="000120A2" w:rsidP="00012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10-11 классы </w:t>
      </w:r>
    </w:p>
    <w:tbl>
      <w:tblPr>
        <w:tblW w:w="10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60"/>
        <w:gridCol w:w="960"/>
        <w:gridCol w:w="2985"/>
        <w:gridCol w:w="1275"/>
        <w:gridCol w:w="1560"/>
      </w:tblGrid>
      <w:tr w:rsidR="000120A2" w:rsidRPr="000120A2" w:rsidTr="001355F3">
        <w:trPr>
          <w:trHeight w:val="264"/>
        </w:trPr>
        <w:tc>
          <w:tcPr>
            <w:tcW w:w="62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val="en-US" w:eastAsia="en-US"/>
              </w:rPr>
              <w:t>№</w:t>
            </w:r>
            <w:r w:rsidRPr="000120A2">
              <w:rPr>
                <w:rFonts w:ascii="Times New Roman" w:eastAsia="Times New Roman" w:hAnsi="Times New Roman" w:cs="Times New Roman"/>
                <w:w w:val="98"/>
                <w:lang w:val="en-US" w:eastAsia="en-US"/>
              </w:rPr>
              <w:t xml:space="preserve"> п/п</w:t>
            </w:r>
          </w:p>
        </w:tc>
        <w:tc>
          <w:tcPr>
            <w:tcW w:w="26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0120A2">
              <w:rPr>
                <w:rFonts w:ascii="Times New Roman" w:eastAsia="Times New Roman" w:hAnsi="Times New Roman" w:cs="Times New Roman"/>
                <w:lang w:val="en-US" w:eastAsia="en-US"/>
              </w:rPr>
              <w:t>Название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0120A2">
              <w:rPr>
                <w:rFonts w:ascii="Times New Roman" w:eastAsia="Times New Roman" w:hAnsi="Times New Roman" w:cs="Times New Roman"/>
                <w:lang w:val="en-US" w:eastAsia="en-US"/>
              </w:rPr>
              <w:t>Класс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98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0120A2">
              <w:rPr>
                <w:rFonts w:ascii="Times New Roman" w:eastAsia="Times New Roman" w:hAnsi="Times New Roman" w:cs="Times New Roman"/>
                <w:lang w:val="en-US" w:eastAsia="en-US"/>
              </w:rPr>
              <w:t>Автор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lang w:val="en-US" w:eastAsia="en-US"/>
              </w:rPr>
              <w:t>издание</w:t>
            </w:r>
            <w:proofErr w:type="spellEnd"/>
          </w:p>
        </w:tc>
        <w:tc>
          <w:tcPr>
            <w:tcW w:w="127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0120A2">
              <w:rPr>
                <w:rFonts w:ascii="Times New Roman" w:eastAsia="Times New Roman" w:hAnsi="Times New Roman" w:cs="Times New Roman"/>
                <w:lang w:val="en-US" w:eastAsia="en-US"/>
              </w:rPr>
              <w:t>Количест</w:t>
            </w:r>
            <w:r w:rsidRPr="000120A2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во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 xml:space="preserve">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часов</w:t>
            </w:r>
            <w:proofErr w:type="spellEnd"/>
          </w:p>
        </w:tc>
        <w:tc>
          <w:tcPr>
            <w:tcW w:w="1560" w:type="dxa"/>
          </w:tcPr>
          <w:p w:rsidR="000120A2" w:rsidRPr="000120A2" w:rsidRDefault="000120A2" w:rsidP="000120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w w:val="99"/>
              </w:rPr>
              <w:t>Предмет</w:t>
            </w:r>
          </w:p>
        </w:tc>
      </w:tr>
      <w:tr w:rsidR="000120A2" w:rsidRPr="000120A2" w:rsidTr="001355F3">
        <w:trPr>
          <w:trHeight w:val="281"/>
        </w:trPr>
        <w:tc>
          <w:tcPr>
            <w:tcW w:w="62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6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«Слово-образ-смысл: филологический анализ литературного произведения»</w:t>
            </w:r>
          </w:p>
        </w:tc>
        <w:tc>
          <w:tcPr>
            <w:tcW w:w="9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10-11</w:t>
            </w:r>
          </w:p>
        </w:tc>
        <w:tc>
          <w:tcPr>
            <w:tcW w:w="298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Е. А. Чертов, Е. М. Виноградов, Е.А. Яблоков, А.М. Антипов. Программы элективных курсов. Литература 10-11 классы. </w:t>
            </w: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4-е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издание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Дрофа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Москва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120A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2007 г</w:t>
              </w:r>
            </w:smartTag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68</w:t>
            </w:r>
          </w:p>
        </w:tc>
        <w:tc>
          <w:tcPr>
            <w:tcW w:w="15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Литература</w:t>
            </w:r>
          </w:p>
        </w:tc>
      </w:tr>
      <w:tr w:rsidR="000120A2" w:rsidRPr="000120A2" w:rsidTr="001355F3">
        <w:trPr>
          <w:trHeight w:val="261"/>
        </w:trPr>
        <w:tc>
          <w:tcPr>
            <w:tcW w:w="62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2</w:t>
            </w:r>
          </w:p>
        </w:tc>
        <w:tc>
          <w:tcPr>
            <w:tcW w:w="26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«Эссе как жанр литературного произведения и вид творческой работы»</w:t>
            </w:r>
          </w:p>
        </w:tc>
        <w:tc>
          <w:tcPr>
            <w:tcW w:w="9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10-11</w:t>
            </w:r>
          </w:p>
        </w:tc>
        <w:tc>
          <w:tcPr>
            <w:tcW w:w="298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Сборник программ элективных курсов по литературе 10-11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М.: «Дрофа»,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120A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2006 г</w:t>
              </w:r>
            </w:smartTag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«Эссе как жанр литературного произведения и вид творческой работы».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Автор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Н. Л.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Карнаух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68</w:t>
            </w:r>
          </w:p>
        </w:tc>
        <w:tc>
          <w:tcPr>
            <w:tcW w:w="1560" w:type="dxa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Русский язык</w:t>
            </w:r>
          </w:p>
        </w:tc>
      </w:tr>
      <w:tr w:rsidR="000120A2" w:rsidRPr="000120A2" w:rsidTr="001355F3">
        <w:trPr>
          <w:trHeight w:val="276"/>
        </w:trPr>
        <w:tc>
          <w:tcPr>
            <w:tcW w:w="62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 xml:space="preserve">«Подготовка к ЕГЭ по </w:t>
            </w: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русскому языку»</w:t>
            </w:r>
          </w:p>
        </w:tc>
        <w:tc>
          <w:tcPr>
            <w:tcW w:w="9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10-11</w:t>
            </w:r>
          </w:p>
        </w:tc>
        <w:tc>
          <w:tcPr>
            <w:tcW w:w="298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 xml:space="preserve">Журнал «Русский журнал и </w:t>
            </w: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литература. Всё для учителя»</w:t>
            </w:r>
            <w:proofErr w:type="gramStart"/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End"/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. 32-41. Учебная программа  «Подготовка к ЕГЭ по русскому языку (элективный курс) 10-11 классы. Автор – Н.Ю. Рымша, учитель русского языка и литературы МБОУ «СОШ № 22», г. Самара. Модифицированная учебная программа</w:t>
            </w:r>
          </w:p>
        </w:tc>
        <w:tc>
          <w:tcPr>
            <w:tcW w:w="127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68</w:t>
            </w:r>
          </w:p>
        </w:tc>
        <w:tc>
          <w:tcPr>
            <w:tcW w:w="15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 xml:space="preserve">Русский язык </w:t>
            </w:r>
          </w:p>
        </w:tc>
      </w:tr>
      <w:tr w:rsidR="000120A2" w:rsidRPr="000120A2" w:rsidTr="001355F3">
        <w:trPr>
          <w:trHeight w:val="276"/>
        </w:trPr>
        <w:tc>
          <w:tcPr>
            <w:tcW w:w="62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6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Актуальные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вопросы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изучения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обществознания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9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10-11</w:t>
            </w:r>
          </w:p>
        </w:tc>
        <w:tc>
          <w:tcPr>
            <w:tcW w:w="298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Программа элективного курса для учащихся 10-11 классов по обществознанию «Актуальные вопросы изучения обществознания». Составитель Т.П. Волкова, С.В. Александрова.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СПб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2014 г.</w:t>
            </w:r>
          </w:p>
        </w:tc>
        <w:tc>
          <w:tcPr>
            <w:tcW w:w="127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68</w:t>
            </w:r>
          </w:p>
        </w:tc>
        <w:tc>
          <w:tcPr>
            <w:tcW w:w="15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</w:tr>
      <w:tr w:rsidR="000120A2" w:rsidRPr="000120A2" w:rsidTr="001355F3">
        <w:trPr>
          <w:trHeight w:val="282"/>
        </w:trPr>
        <w:tc>
          <w:tcPr>
            <w:tcW w:w="62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«Замечательные неравенства: способы получения и примеры применения»</w:t>
            </w:r>
          </w:p>
        </w:tc>
        <w:tc>
          <w:tcPr>
            <w:tcW w:w="9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10-11</w:t>
            </w:r>
          </w:p>
        </w:tc>
        <w:tc>
          <w:tcPr>
            <w:tcW w:w="2985" w:type="dxa"/>
          </w:tcPr>
          <w:p w:rsidR="000120A2" w:rsidRPr="000120A2" w:rsidRDefault="000120A2" w:rsidP="00012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А. Гомонов. Программа элективного курса «Замечательные неравенства: способы получения и примеры применения. </w:t>
            </w: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10-11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классы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». </w:t>
            </w:r>
            <w:proofErr w:type="gram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М.:</w:t>
            </w:r>
            <w:proofErr w:type="gram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Дрофа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120A2"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2006 г</w:t>
              </w:r>
            </w:smartTag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68</w:t>
            </w:r>
          </w:p>
        </w:tc>
        <w:tc>
          <w:tcPr>
            <w:tcW w:w="15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Математика</w:t>
            </w:r>
          </w:p>
        </w:tc>
      </w:tr>
      <w:tr w:rsidR="000120A2" w:rsidRPr="000120A2" w:rsidTr="001355F3">
        <w:trPr>
          <w:trHeight w:val="261"/>
        </w:trPr>
        <w:tc>
          <w:tcPr>
            <w:tcW w:w="62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w w:val="99"/>
                <w:lang w:eastAsia="en-US"/>
              </w:rPr>
              <w:t>6</w:t>
            </w:r>
          </w:p>
        </w:tc>
        <w:tc>
          <w:tcPr>
            <w:tcW w:w="26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«Логические основы математики»</w:t>
            </w:r>
          </w:p>
        </w:tc>
        <w:tc>
          <w:tcPr>
            <w:tcW w:w="9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10-11</w:t>
            </w:r>
          </w:p>
        </w:tc>
        <w:tc>
          <w:tcPr>
            <w:tcW w:w="2985" w:type="dxa"/>
          </w:tcPr>
          <w:p w:rsidR="000120A2" w:rsidRPr="000120A2" w:rsidRDefault="000120A2" w:rsidP="000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А.Д. </w:t>
            </w:r>
            <w:proofErr w:type="spellStart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>Гетманова</w:t>
            </w:r>
            <w:proofErr w:type="spellEnd"/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Программа элективного курса «Логические основы математики. 10-11 классы». </w:t>
            </w:r>
          </w:p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>М: «Дрофа». 2007 г.</w:t>
            </w:r>
          </w:p>
        </w:tc>
        <w:tc>
          <w:tcPr>
            <w:tcW w:w="127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w w:val="99"/>
                <w:lang w:val="en-US" w:eastAsia="en-US"/>
              </w:rPr>
              <w:t>68</w:t>
            </w:r>
          </w:p>
        </w:tc>
        <w:tc>
          <w:tcPr>
            <w:tcW w:w="1560" w:type="dxa"/>
          </w:tcPr>
          <w:p w:rsidR="000120A2" w:rsidRPr="000120A2" w:rsidRDefault="000120A2" w:rsidP="000120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0A2" w:rsidRPr="000120A2" w:rsidTr="001355F3">
        <w:trPr>
          <w:trHeight w:val="276"/>
        </w:trPr>
        <w:tc>
          <w:tcPr>
            <w:tcW w:w="62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26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«Биология в вопросах и ответах»</w:t>
            </w:r>
          </w:p>
        </w:tc>
        <w:tc>
          <w:tcPr>
            <w:tcW w:w="9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10-11</w:t>
            </w:r>
          </w:p>
        </w:tc>
        <w:tc>
          <w:tcPr>
            <w:tcW w:w="298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120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Программа элективного курса «Биология в вопросах и ответах» Авторы: </w:t>
            </w:r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 </w:t>
            </w:r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eastAsia="en-US"/>
              </w:rPr>
              <w:t xml:space="preserve">И.Б. Агафонова, В.И. </w:t>
            </w:r>
            <w:proofErr w:type="spellStart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eastAsia="en-US"/>
              </w:rPr>
              <w:t>Сивоглазов</w:t>
            </w:r>
            <w:proofErr w:type="spellEnd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eastAsia="en-US"/>
              </w:rPr>
              <w:t xml:space="preserve"> // Программы элективных курсов. </w:t>
            </w:r>
            <w:proofErr w:type="spellStart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Биология</w:t>
            </w:r>
            <w:proofErr w:type="spellEnd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 xml:space="preserve">. 10-11 </w:t>
            </w:r>
            <w:proofErr w:type="spellStart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класс</w:t>
            </w:r>
            <w:proofErr w:type="spellEnd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 xml:space="preserve">. </w:t>
            </w:r>
            <w:proofErr w:type="spellStart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Профильное</w:t>
            </w:r>
            <w:proofErr w:type="spellEnd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 xml:space="preserve"> </w:t>
            </w:r>
            <w:proofErr w:type="spellStart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обучение</w:t>
            </w:r>
            <w:proofErr w:type="spellEnd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 xml:space="preserve">. </w:t>
            </w:r>
            <w:proofErr w:type="spellStart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Сборник</w:t>
            </w:r>
            <w:proofErr w:type="spellEnd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 xml:space="preserve"> 2. – </w:t>
            </w:r>
            <w:proofErr w:type="gramStart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М.:</w:t>
            </w:r>
            <w:proofErr w:type="gramEnd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 xml:space="preserve"> </w:t>
            </w:r>
            <w:proofErr w:type="spellStart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Дрофа</w:t>
            </w:r>
            <w:proofErr w:type="spellEnd"/>
            <w:r w:rsidRPr="000120A2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4F4F4"/>
                <w:lang w:val="en-US" w:eastAsia="en-US"/>
              </w:rPr>
              <w:t>, 2006.</w:t>
            </w:r>
          </w:p>
        </w:tc>
        <w:tc>
          <w:tcPr>
            <w:tcW w:w="1275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68</w:t>
            </w:r>
          </w:p>
        </w:tc>
        <w:tc>
          <w:tcPr>
            <w:tcW w:w="1560" w:type="dxa"/>
          </w:tcPr>
          <w:p w:rsidR="000120A2" w:rsidRPr="000120A2" w:rsidRDefault="000120A2" w:rsidP="000120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en-US"/>
              </w:rPr>
            </w:pPr>
            <w:r w:rsidRPr="000120A2">
              <w:rPr>
                <w:rFonts w:ascii="Times New Roman" w:eastAsia="Times New Roman" w:hAnsi="Times New Roman" w:cs="Times New Roman"/>
                <w:lang w:eastAsia="en-US"/>
              </w:rPr>
              <w:t>Биология</w:t>
            </w:r>
          </w:p>
        </w:tc>
      </w:tr>
    </w:tbl>
    <w:p w:rsidR="000120A2" w:rsidRPr="000120A2" w:rsidRDefault="000120A2" w:rsidP="000120A2">
      <w:pPr>
        <w:spacing w:after="0" w:line="45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0120A2" w:rsidRPr="000120A2" w:rsidRDefault="000120A2" w:rsidP="00012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Достижение целей общего образования осуществляется за счет:</w:t>
      </w:r>
    </w:p>
    <w:p w:rsidR="000120A2" w:rsidRPr="000120A2" w:rsidRDefault="000120A2" w:rsidP="000120A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20A2">
        <w:rPr>
          <w:rFonts w:ascii="Symbol" w:eastAsia="Symbol" w:hAnsi="Symbol" w:cs="Symbol"/>
          <w:sz w:val="24"/>
          <w:szCs w:val="24"/>
          <w:lang w:eastAsia="en-US"/>
        </w:rPr>
        <w:tab/>
      </w:r>
      <w:r w:rsidRPr="000120A2">
        <w:rPr>
          <w:rFonts w:ascii="Symbol" w:eastAsia="Symbol" w:hAnsi="Symbol" w:cs="Symbol"/>
          <w:sz w:val="24"/>
          <w:szCs w:val="24"/>
          <w:lang w:eastAsia="en-US"/>
        </w:rPr>
        <w:t></w:t>
      </w:r>
      <w:r w:rsidRPr="000120A2">
        <w:rPr>
          <w:rFonts w:ascii="Symbol" w:eastAsia="Symbol" w:hAnsi="Symbol" w:cs="Symbol"/>
          <w:sz w:val="24"/>
          <w:szCs w:val="24"/>
          <w:lang w:eastAsia="en-US"/>
        </w:rPr>
        <w:t>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 на всех уровнях образовательного маршрута дифференцированного подхода и развивающего обучения;</w:t>
      </w:r>
    </w:p>
    <w:p w:rsidR="000120A2" w:rsidRPr="000120A2" w:rsidRDefault="000120A2" w:rsidP="000120A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Symbol" w:eastAsia="Symbol" w:hAnsi="Symbol" w:cs="Symbol"/>
          <w:sz w:val="24"/>
          <w:szCs w:val="24"/>
          <w:lang w:eastAsia="en-US"/>
        </w:rPr>
        <w:tab/>
      </w:r>
      <w:r w:rsidRPr="000120A2">
        <w:rPr>
          <w:rFonts w:ascii="Symbol" w:eastAsia="Symbol" w:hAnsi="Symbol" w:cs="Symbol"/>
          <w:sz w:val="24"/>
          <w:szCs w:val="24"/>
          <w:lang w:eastAsia="en-US"/>
        </w:rPr>
        <w:t></w:t>
      </w:r>
      <w:r w:rsidRPr="000120A2">
        <w:rPr>
          <w:rFonts w:ascii="Symbol" w:eastAsia="Symbol" w:hAnsi="Symbol" w:cs="Symbol"/>
          <w:sz w:val="24"/>
          <w:szCs w:val="24"/>
          <w:lang w:eastAsia="en-US"/>
        </w:rPr>
        <w:t>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 системы дополнительного образования в рамках образовательного учреждения;</w:t>
      </w:r>
    </w:p>
    <w:p w:rsidR="000120A2" w:rsidRPr="000120A2" w:rsidRDefault="000120A2" w:rsidP="000120A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Symbol" w:eastAsia="Symbol" w:hAnsi="Symbol" w:cs="Symbol"/>
          <w:sz w:val="24"/>
          <w:szCs w:val="24"/>
          <w:lang w:eastAsia="en-US"/>
        </w:rPr>
        <w:tab/>
      </w:r>
      <w:r w:rsidRPr="000120A2">
        <w:rPr>
          <w:rFonts w:ascii="Symbol" w:eastAsia="Symbol" w:hAnsi="Symbol" w:cs="Symbol"/>
          <w:sz w:val="24"/>
          <w:szCs w:val="24"/>
          <w:lang w:eastAsia="en-US"/>
        </w:rPr>
        <w:t></w:t>
      </w:r>
      <w:r w:rsidRPr="000120A2">
        <w:rPr>
          <w:rFonts w:ascii="Symbol" w:eastAsia="Symbol" w:hAnsi="Symbol" w:cs="Symbol"/>
          <w:sz w:val="24"/>
          <w:szCs w:val="24"/>
          <w:lang w:eastAsia="en-US"/>
        </w:rPr>
        <w:t></w:t>
      </w:r>
      <w:r w:rsidRPr="000120A2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 внеурочной деятельности учащихся: проведение предметных недель, школьных предметных олимпиад, участие в районных, краевых олимпиадах, конкурсах, выставках, спортивных соревнованиях.</w:t>
      </w:r>
    </w:p>
    <w:p w:rsidR="000120A2" w:rsidRPr="000120A2" w:rsidRDefault="000120A2" w:rsidP="00012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20A2">
        <w:rPr>
          <w:rFonts w:ascii="Times New Roman" w:eastAsia="Times New Roman" w:hAnsi="Times New Roman" w:cs="Times New Roman"/>
          <w:sz w:val="24"/>
          <w:szCs w:val="24"/>
        </w:rPr>
        <w:t>Введение данного учебного плана предполагает: удовлетворение образовательных потребностей учащихся и их родителей; повышение качества знаний, умений, навыков учащихся; создание каждому школьнику условий для самоопределения, развития и самореализации</w:t>
      </w:r>
    </w:p>
    <w:p w:rsidR="000120A2" w:rsidRPr="000120A2" w:rsidRDefault="000120A2" w:rsidP="00012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B15" w:rsidRPr="00BC7B15" w:rsidRDefault="00BC7B15" w:rsidP="00BC7B15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845E2" w:rsidRDefault="00415C64" w:rsidP="00BC7B15">
      <w:pPr>
        <w:jc w:val="both"/>
      </w:pPr>
    </w:p>
    <w:sectPr w:rsidR="0018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15" w:rsidRDefault="00BC7B15" w:rsidP="00BC7B15">
      <w:pPr>
        <w:spacing w:after="0" w:line="240" w:lineRule="auto"/>
      </w:pPr>
      <w:r>
        <w:separator/>
      </w:r>
    </w:p>
  </w:endnote>
  <w:endnote w:type="continuationSeparator" w:id="0">
    <w:p w:rsidR="00BC7B15" w:rsidRDefault="00BC7B15" w:rsidP="00BC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15" w:rsidRDefault="00BC7B15" w:rsidP="00BC7B15">
      <w:pPr>
        <w:spacing w:after="0" w:line="240" w:lineRule="auto"/>
      </w:pPr>
      <w:r>
        <w:separator/>
      </w:r>
    </w:p>
  </w:footnote>
  <w:footnote w:type="continuationSeparator" w:id="0">
    <w:p w:rsidR="00BC7B15" w:rsidRDefault="00BC7B15" w:rsidP="00BC7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A54617FA"/>
    <w:lvl w:ilvl="0" w:tplc="318ACF72">
      <w:start w:val="1"/>
      <w:numFmt w:val="decimal"/>
      <w:lvlText w:val="%1"/>
      <w:lvlJc w:val="left"/>
    </w:lvl>
    <w:lvl w:ilvl="1" w:tplc="C5F25E06">
      <w:numFmt w:val="decimal"/>
      <w:lvlText w:val=""/>
      <w:lvlJc w:val="left"/>
    </w:lvl>
    <w:lvl w:ilvl="2" w:tplc="964EC60C">
      <w:numFmt w:val="decimal"/>
      <w:lvlText w:val=""/>
      <w:lvlJc w:val="left"/>
    </w:lvl>
    <w:lvl w:ilvl="3" w:tplc="4D78726E">
      <w:numFmt w:val="decimal"/>
      <w:lvlText w:val=""/>
      <w:lvlJc w:val="left"/>
    </w:lvl>
    <w:lvl w:ilvl="4" w:tplc="4DEA9882">
      <w:numFmt w:val="decimal"/>
      <w:lvlText w:val=""/>
      <w:lvlJc w:val="left"/>
    </w:lvl>
    <w:lvl w:ilvl="5" w:tplc="5680F0D6">
      <w:numFmt w:val="decimal"/>
      <w:lvlText w:val=""/>
      <w:lvlJc w:val="left"/>
    </w:lvl>
    <w:lvl w:ilvl="6" w:tplc="0B16A258">
      <w:numFmt w:val="decimal"/>
      <w:lvlText w:val=""/>
      <w:lvlJc w:val="left"/>
    </w:lvl>
    <w:lvl w:ilvl="7" w:tplc="859411EE">
      <w:numFmt w:val="decimal"/>
      <w:lvlText w:val=""/>
      <w:lvlJc w:val="left"/>
    </w:lvl>
    <w:lvl w:ilvl="8" w:tplc="5784CA60">
      <w:numFmt w:val="decimal"/>
      <w:lvlText w:val=""/>
      <w:lvlJc w:val="left"/>
    </w:lvl>
  </w:abstractNum>
  <w:abstractNum w:abstractNumId="1">
    <w:nsid w:val="00001AD4"/>
    <w:multiLevelType w:val="hybridMultilevel"/>
    <w:tmpl w:val="4E2EA4F2"/>
    <w:lvl w:ilvl="0" w:tplc="44641BF8">
      <w:start w:val="1"/>
      <w:numFmt w:val="decimal"/>
      <w:lvlText w:val="%1."/>
      <w:lvlJc w:val="left"/>
    </w:lvl>
    <w:lvl w:ilvl="1" w:tplc="5418ABF2">
      <w:numFmt w:val="decimal"/>
      <w:lvlText w:val=""/>
      <w:lvlJc w:val="left"/>
    </w:lvl>
    <w:lvl w:ilvl="2" w:tplc="0AB6335E">
      <w:numFmt w:val="decimal"/>
      <w:lvlText w:val=""/>
      <w:lvlJc w:val="left"/>
    </w:lvl>
    <w:lvl w:ilvl="3" w:tplc="E4AE6FE2">
      <w:numFmt w:val="decimal"/>
      <w:lvlText w:val=""/>
      <w:lvlJc w:val="left"/>
    </w:lvl>
    <w:lvl w:ilvl="4" w:tplc="CBAE6312">
      <w:numFmt w:val="decimal"/>
      <w:lvlText w:val=""/>
      <w:lvlJc w:val="left"/>
    </w:lvl>
    <w:lvl w:ilvl="5" w:tplc="097C2F86">
      <w:numFmt w:val="decimal"/>
      <w:lvlText w:val=""/>
      <w:lvlJc w:val="left"/>
    </w:lvl>
    <w:lvl w:ilvl="6" w:tplc="6F20A17A">
      <w:numFmt w:val="decimal"/>
      <w:lvlText w:val=""/>
      <w:lvlJc w:val="left"/>
    </w:lvl>
    <w:lvl w:ilvl="7" w:tplc="2F564A6A">
      <w:numFmt w:val="decimal"/>
      <w:lvlText w:val=""/>
      <w:lvlJc w:val="left"/>
    </w:lvl>
    <w:lvl w:ilvl="8" w:tplc="434C16D2">
      <w:numFmt w:val="decimal"/>
      <w:lvlText w:val=""/>
      <w:lvlJc w:val="left"/>
    </w:lvl>
  </w:abstractNum>
  <w:abstractNum w:abstractNumId="2">
    <w:nsid w:val="000063CB"/>
    <w:multiLevelType w:val="hybridMultilevel"/>
    <w:tmpl w:val="B3AED052"/>
    <w:lvl w:ilvl="0" w:tplc="668C6D62">
      <w:start w:val="1"/>
      <w:numFmt w:val="bullet"/>
      <w:lvlText w:val=""/>
      <w:lvlJc w:val="left"/>
    </w:lvl>
    <w:lvl w:ilvl="1" w:tplc="E49CE412">
      <w:numFmt w:val="decimal"/>
      <w:lvlText w:val=""/>
      <w:lvlJc w:val="left"/>
    </w:lvl>
    <w:lvl w:ilvl="2" w:tplc="1CA2D13C">
      <w:numFmt w:val="decimal"/>
      <w:lvlText w:val=""/>
      <w:lvlJc w:val="left"/>
    </w:lvl>
    <w:lvl w:ilvl="3" w:tplc="8C7C1736">
      <w:numFmt w:val="decimal"/>
      <w:lvlText w:val=""/>
      <w:lvlJc w:val="left"/>
    </w:lvl>
    <w:lvl w:ilvl="4" w:tplc="D1CAC94C">
      <w:numFmt w:val="decimal"/>
      <w:lvlText w:val=""/>
      <w:lvlJc w:val="left"/>
    </w:lvl>
    <w:lvl w:ilvl="5" w:tplc="2528F684">
      <w:numFmt w:val="decimal"/>
      <w:lvlText w:val=""/>
      <w:lvlJc w:val="left"/>
    </w:lvl>
    <w:lvl w:ilvl="6" w:tplc="E37215F4">
      <w:numFmt w:val="decimal"/>
      <w:lvlText w:val=""/>
      <w:lvlJc w:val="left"/>
    </w:lvl>
    <w:lvl w:ilvl="7" w:tplc="96B08184">
      <w:numFmt w:val="decimal"/>
      <w:lvlText w:val=""/>
      <w:lvlJc w:val="left"/>
    </w:lvl>
    <w:lvl w:ilvl="8" w:tplc="0C7A143E">
      <w:numFmt w:val="decimal"/>
      <w:lvlText w:val=""/>
      <w:lvlJc w:val="left"/>
    </w:lvl>
  </w:abstractNum>
  <w:abstractNum w:abstractNumId="3">
    <w:nsid w:val="00007F96"/>
    <w:multiLevelType w:val="hybridMultilevel"/>
    <w:tmpl w:val="669CE634"/>
    <w:lvl w:ilvl="0" w:tplc="0818D7A2">
      <w:start w:val="1"/>
      <w:numFmt w:val="bullet"/>
      <w:lvlText w:val="-"/>
      <w:lvlJc w:val="left"/>
      <w:rPr>
        <w:lang w:val="ru-RU"/>
      </w:rPr>
    </w:lvl>
    <w:lvl w:ilvl="1" w:tplc="64FA2404">
      <w:numFmt w:val="decimal"/>
      <w:lvlText w:val=""/>
      <w:lvlJc w:val="left"/>
    </w:lvl>
    <w:lvl w:ilvl="2" w:tplc="3772843E">
      <w:numFmt w:val="decimal"/>
      <w:lvlText w:val=""/>
      <w:lvlJc w:val="left"/>
    </w:lvl>
    <w:lvl w:ilvl="3" w:tplc="DD128BB8">
      <w:numFmt w:val="decimal"/>
      <w:lvlText w:val=""/>
      <w:lvlJc w:val="left"/>
    </w:lvl>
    <w:lvl w:ilvl="4" w:tplc="B1D00EFC">
      <w:numFmt w:val="decimal"/>
      <w:lvlText w:val=""/>
      <w:lvlJc w:val="left"/>
    </w:lvl>
    <w:lvl w:ilvl="5" w:tplc="47EC7F7E">
      <w:numFmt w:val="decimal"/>
      <w:lvlText w:val=""/>
      <w:lvlJc w:val="left"/>
    </w:lvl>
    <w:lvl w:ilvl="6" w:tplc="63D6712A">
      <w:numFmt w:val="decimal"/>
      <w:lvlText w:val=""/>
      <w:lvlJc w:val="left"/>
    </w:lvl>
    <w:lvl w:ilvl="7" w:tplc="CE983F42">
      <w:numFmt w:val="decimal"/>
      <w:lvlText w:val=""/>
      <w:lvlJc w:val="left"/>
    </w:lvl>
    <w:lvl w:ilvl="8" w:tplc="275E98A2">
      <w:numFmt w:val="decimal"/>
      <w:lvlText w:val=""/>
      <w:lvlJc w:val="left"/>
    </w:lvl>
  </w:abstractNum>
  <w:abstractNum w:abstractNumId="4">
    <w:nsid w:val="00007FF5"/>
    <w:multiLevelType w:val="hybridMultilevel"/>
    <w:tmpl w:val="189EED6A"/>
    <w:lvl w:ilvl="0" w:tplc="915614DC">
      <w:start w:val="1"/>
      <w:numFmt w:val="bullet"/>
      <w:lvlText w:val=""/>
      <w:lvlJc w:val="left"/>
    </w:lvl>
    <w:lvl w:ilvl="1" w:tplc="BCEADA14">
      <w:numFmt w:val="decimal"/>
      <w:lvlText w:val=""/>
      <w:lvlJc w:val="left"/>
    </w:lvl>
    <w:lvl w:ilvl="2" w:tplc="DA741D48">
      <w:numFmt w:val="decimal"/>
      <w:lvlText w:val=""/>
      <w:lvlJc w:val="left"/>
    </w:lvl>
    <w:lvl w:ilvl="3" w:tplc="C1847A70">
      <w:numFmt w:val="decimal"/>
      <w:lvlText w:val=""/>
      <w:lvlJc w:val="left"/>
    </w:lvl>
    <w:lvl w:ilvl="4" w:tplc="7CE49892">
      <w:numFmt w:val="decimal"/>
      <w:lvlText w:val=""/>
      <w:lvlJc w:val="left"/>
    </w:lvl>
    <w:lvl w:ilvl="5" w:tplc="A666490E">
      <w:numFmt w:val="decimal"/>
      <w:lvlText w:val=""/>
      <w:lvlJc w:val="left"/>
    </w:lvl>
    <w:lvl w:ilvl="6" w:tplc="08A897AC">
      <w:numFmt w:val="decimal"/>
      <w:lvlText w:val=""/>
      <w:lvlJc w:val="left"/>
    </w:lvl>
    <w:lvl w:ilvl="7" w:tplc="3FA62532">
      <w:numFmt w:val="decimal"/>
      <w:lvlText w:val=""/>
      <w:lvlJc w:val="left"/>
    </w:lvl>
    <w:lvl w:ilvl="8" w:tplc="41AA6B2E">
      <w:numFmt w:val="decimal"/>
      <w:lvlText w:val=""/>
      <w:lvlJc w:val="left"/>
    </w:lvl>
  </w:abstractNum>
  <w:abstractNum w:abstractNumId="5">
    <w:nsid w:val="4B9D13B5"/>
    <w:multiLevelType w:val="hybridMultilevel"/>
    <w:tmpl w:val="6EE4B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2B336F"/>
    <w:multiLevelType w:val="hybridMultilevel"/>
    <w:tmpl w:val="C3A08838"/>
    <w:lvl w:ilvl="0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04"/>
    <w:rsid w:val="000120A2"/>
    <w:rsid w:val="0011635F"/>
    <w:rsid w:val="001A4A04"/>
    <w:rsid w:val="00415C64"/>
    <w:rsid w:val="006B67A3"/>
    <w:rsid w:val="00BC7B15"/>
    <w:rsid w:val="00C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B1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C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B15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C7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B1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C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B15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C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2018-04-18T12:15:00Z</dcterms:created>
  <dcterms:modified xsi:type="dcterms:W3CDTF">2018-04-19T12:48:00Z</dcterms:modified>
</cp:coreProperties>
</file>