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F78" w:rsidRDefault="007C2F78">
      <w:pPr>
        <w:widowControl w:val="0"/>
        <w:spacing w:line="240" w:lineRule="auto"/>
        <w:ind w:left="13802" w:right="-20"/>
        <w:rPr>
          <w:color w:val="000000"/>
          <w:sz w:val="24"/>
          <w:szCs w:val="24"/>
        </w:rPr>
      </w:pPr>
      <w:bookmarkStart w:id="0" w:name="_page_3_0"/>
    </w:p>
    <w:p w:rsidR="007C2F78" w:rsidRDefault="007C2F78">
      <w:pPr>
        <w:spacing w:after="15" w:line="220" w:lineRule="exact"/>
      </w:pPr>
    </w:p>
    <w:p w:rsidR="0018497E" w:rsidRDefault="00CA6E4C">
      <w:pPr>
        <w:widowControl w:val="0"/>
        <w:spacing w:line="240" w:lineRule="auto"/>
        <w:ind w:left="5249" w:right="-20"/>
        <w:rPr>
          <w:rFonts w:ascii="Cambria" w:eastAsia="KTMQO+TimesNewRomanPSMT" w:hAnsi="Cambria" w:cs="KTMQO+TimesNewRomanPSMT"/>
          <w:b/>
          <w:bCs/>
          <w:color w:val="000000"/>
          <w:sz w:val="24"/>
          <w:szCs w:val="24"/>
        </w:rPr>
      </w:pPr>
      <w:r>
        <w:rPr>
          <w:rFonts w:ascii="KTMQO+TimesNewRomanPSMT" w:eastAsia="KTMQO+TimesNewRomanPSMT" w:hAnsi="KTMQO+TimesNewRomanPSMT" w:cs="KTMQO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TMQO+TimesNewRomanPSMT" w:eastAsia="KTMQO+TimesNewRomanPSMT" w:hAnsi="KTMQO+TimesNewRomanPSMT" w:cs="KTMQO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KTMQO+TimesNewRomanPSMT" w:eastAsia="KTMQO+TimesNewRomanPSMT" w:hAnsi="KTMQO+TimesNewRomanPSMT" w:cs="KTMQO+TimesNewRomanPSMT"/>
          <w:b/>
          <w:bCs/>
          <w:color w:val="000000"/>
          <w:spacing w:val="2"/>
          <w:sz w:val="24"/>
          <w:szCs w:val="24"/>
        </w:rPr>
        <w:t>Е</w:t>
      </w:r>
      <w:r>
        <w:rPr>
          <w:rFonts w:ascii="KTMQO+TimesNewRomanPSMT" w:eastAsia="KTMQO+TimesNewRomanPSMT" w:hAnsi="KTMQO+TimesNewRomanPSMT" w:cs="KTMQO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KTMQO+TimesNewRomanPSMT" w:eastAsia="KTMQO+TimesNewRomanPSMT" w:hAnsi="KTMQO+TimesNewRomanPSMT" w:cs="KTMQO+TimesNewRomanPSMT"/>
          <w:b/>
          <w:bCs/>
          <w:color w:val="000000"/>
          <w:sz w:val="24"/>
          <w:szCs w:val="24"/>
        </w:rPr>
        <w:t>СТ</w:t>
      </w:r>
      <w:r>
        <w:rPr>
          <w:rFonts w:ascii="KTMQO+TimesNewRomanPSMT" w:eastAsia="KTMQO+TimesNewRomanPSMT" w:hAnsi="KTMQO+TimesNewRomanPSMT" w:cs="KTMQO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KTMQO+TimesNewRomanPSMT" w:eastAsia="KTMQO+TimesNewRomanPSMT" w:hAnsi="KTMQO+TimesNewRomanPSMT" w:cs="KTMQO+TimesNewRomanPSMT"/>
          <w:b/>
          <w:bCs/>
          <w:color w:val="000000"/>
          <w:sz w:val="24"/>
          <w:szCs w:val="24"/>
        </w:rPr>
        <w:t xml:space="preserve"> НА</w:t>
      </w:r>
      <w:r>
        <w:rPr>
          <w:rFonts w:ascii="KTMQO+TimesNewRomanPSMT" w:eastAsia="KTMQO+TimesNewRomanPSMT" w:hAnsi="KTMQO+TimesNewRomanPSMT" w:cs="KTMQO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TMQO+TimesNewRomanPSMT" w:eastAsia="KTMQO+TimesNewRomanPSMT" w:hAnsi="KTMQO+TimesNewRomanPSMT" w:cs="KTMQO+TimesNewRomanPSMT"/>
          <w:b/>
          <w:bCs/>
          <w:color w:val="000000"/>
          <w:sz w:val="24"/>
          <w:szCs w:val="24"/>
        </w:rPr>
        <w:t>ТАВ</w:t>
      </w:r>
      <w:r>
        <w:rPr>
          <w:rFonts w:ascii="KTMQO+TimesNewRomanPSMT" w:eastAsia="KTMQO+TimesNewRomanPSMT" w:hAnsi="KTMQO+TimesNewRomanPSMT" w:cs="KTMQO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KTMQO+TimesNewRomanPSMT" w:eastAsia="KTMQO+TimesNewRomanPSMT" w:hAnsi="KTMQO+TimesNewRomanPSMT" w:cs="KTMQO+TimesNewRomanPSMT"/>
          <w:b/>
          <w:bCs/>
          <w:color w:val="000000"/>
          <w:sz w:val="24"/>
          <w:szCs w:val="24"/>
        </w:rPr>
        <w:t>И</w:t>
      </w:r>
      <w:r>
        <w:rPr>
          <w:rFonts w:ascii="KTMQO+TimesNewRomanPSMT" w:eastAsia="KTMQO+TimesNewRomanPSMT" w:hAnsi="KTMQO+TimesNewRomanPSMT" w:cs="KTMQO+TimesNewRomanPSMT"/>
          <w:b/>
          <w:bCs/>
          <w:color w:val="000000"/>
          <w:spacing w:val="2"/>
          <w:sz w:val="24"/>
          <w:szCs w:val="24"/>
        </w:rPr>
        <w:t>К</w:t>
      </w:r>
      <w:r>
        <w:rPr>
          <w:rFonts w:ascii="KTMQO+TimesNewRomanPSMT" w:eastAsia="KTMQO+TimesNewRomanPSMT" w:hAnsi="KTMQO+TimesNewRomanPSMT" w:cs="KTMQO+TimesNewRomanPSMT"/>
          <w:b/>
          <w:bCs/>
          <w:color w:val="000000"/>
          <w:sz w:val="24"/>
          <w:szCs w:val="24"/>
        </w:rPr>
        <w:t>ОВ</w:t>
      </w:r>
      <w:r w:rsidR="004E6A72">
        <w:rPr>
          <w:rFonts w:ascii="KTMQO+TimesNewRomanPSMT" w:eastAsia="KTMQO+TimesNewRomanPSMT" w:hAnsi="KTMQO+TimesNewRomanPSMT" w:cs="KTMQO+TimesNewRomanPSMT"/>
          <w:b/>
          <w:bCs/>
          <w:color w:val="000000"/>
          <w:sz w:val="24"/>
          <w:szCs w:val="24"/>
        </w:rPr>
        <w:t xml:space="preserve"> М</w:t>
      </w:r>
      <w:r w:rsidR="004E6A72">
        <w:rPr>
          <w:rFonts w:ascii="Times New Roman" w:eastAsia="KTMQO+TimesNewRomanPSMT" w:hAnsi="Times New Roman" w:cs="Times New Roman"/>
          <w:b/>
          <w:bCs/>
          <w:color w:val="000000"/>
          <w:sz w:val="24"/>
          <w:szCs w:val="24"/>
        </w:rPr>
        <w:t>Б</w:t>
      </w:r>
      <w:r w:rsidR="004E6A72">
        <w:rPr>
          <w:rFonts w:ascii="KTMQO+TimesNewRomanPSMT" w:eastAsia="KTMQO+TimesNewRomanPSMT" w:hAnsi="KTMQO+TimesNewRomanPSMT" w:cs="KTMQO+TimesNewRomanPSMT"/>
          <w:b/>
          <w:bCs/>
          <w:color w:val="000000"/>
          <w:sz w:val="24"/>
          <w:szCs w:val="24"/>
        </w:rPr>
        <w:t>О</w:t>
      </w:r>
      <w:r w:rsidR="004E6A72">
        <w:rPr>
          <w:rFonts w:ascii="Times New Roman" w:eastAsia="KTMQO+TimesNewRomanPSMT" w:hAnsi="Times New Roman" w:cs="Times New Roman"/>
          <w:b/>
          <w:bCs/>
          <w:color w:val="000000"/>
          <w:sz w:val="24"/>
          <w:szCs w:val="24"/>
        </w:rPr>
        <w:t>У</w:t>
      </w:r>
      <w:r w:rsidR="004E6A72">
        <w:rPr>
          <w:rFonts w:ascii="KTMQO+TimesNewRomanPSMT" w:eastAsia="KTMQO+TimesNewRomanPSMT" w:hAnsi="KTMQO+TimesNewRomanPSMT" w:cs="KTMQO+TimesNewRomanPSMT"/>
          <w:b/>
          <w:bCs/>
          <w:color w:val="000000"/>
          <w:sz w:val="24"/>
          <w:szCs w:val="24"/>
        </w:rPr>
        <w:t xml:space="preserve"> СО</w:t>
      </w:r>
      <w:r w:rsidR="004E6A72">
        <w:rPr>
          <w:rFonts w:ascii="Times New Roman" w:eastAsia="KTMQO+TimesNewRomanPSMT" w:hAnsi="Times New Roman" w:cs="Times New Roman"/>
          <w:b/>
          <w:bCs/>
          <w:color w:val="000000"/>
          <w:sz w:val="24"/>
          <w:szCs w:val="24"/>
        </w:rPr>
        <w:t>Ш</w:t>
      </w:r>
      <w:r w:rsidR="004E6A72">
        <w:rPr>
          <w:rFonts w:ascii="KTMQO+TimesNewRomanPSMT" w:eastAsia="KTMQO+TimesNewRomanPSMT" w:hAnsi="KTMQO+TimesNewRomanPSMT" w:cs="KTMQO+TimesNewRomanPSMT"/>
          <w:b/>
          <w:bCs/>
          <w:color w:val="000000"/>
          <w:sz w:val="24"/>
          <w:szCs w:val="24"/>
        </w:rPr>
        <w:t xml:space="preserve">  </w:t>
      </w:r>
      <w:r w:rsidR="004E6A72">
        <w:rPr>
          <w:rFonts w:ascii="Times New Roman" w:eastAsia="KTMQO+TimesNewRomanPSMT" w:hAnsi="Times New Roman" w:cs="Times New Roman"/>
          <w:b/>
          <w:bCs/>
          <w:color w:val="000000"/>
          <w:sz w:val="24"/>
          <w:szCs w:val="24"/>
        </w:rPr>
        <w:t>п.</w:t>
      </w:r>
      <w:r w:rsidR="0018497E">
        <w:rPr>
          <w:rFonts w:ascii="KTMQO+TimesNewRomanPSMT" w:eastAsia="KTMQO+TimesNewRomanPSMT" w:hAnsi="KTMQO+TimesNewRomanPSMT" w:cs="KTMQO+TimesNewRomanPSMT"/>
          <w:b/>
          <w:bCs/>
          <w:color w:val="000000"/>
          <w:sz w:val="24"/>
          <w:szCs w:val="24"/>
        </w:rPr>
        <w:t xml:space="preserve"> </w:t>
      </w:r>
      <w:r w:rsidR="0018497E">
        <w:rPr>
          <w:rFonts w:ascii="Cambria" w:eastAsia="KTMQO+TimesNewRomanPSMT" w:hAnsi="Cambria" w:cs="KTMQO+TimesNewRomanPSMT"/>
          <w:b/>
          <w:bCs/>
          <w:color w:val="000000"/>
          <w:sz w:val="24"/>
          <w:szCs w:val="24"/>
        </w:rPr>
        <w:t xml:space="preserve">БЫСТРИНСК </w:t>
      </w:r>
    </w:p>
    <w:p w:rsidR="007C2F78" w:rsidRPr="0018497E" w:rsidRDefault="0018497E">
      <w:pPr>
        <w:widowControl w:val="0"/>
        <w:spacing w:line="240" w:lineRule="auto"/>
        <w:ind w:left="5249" w:right="-20"/>
        <w:rPr>
          <w:rFonts w:ascii="Cambria" w:hAnsi="Cambria"/>
          <w:b/>
          <w:bCs/>
          <w:color w:val="000000"/>
          <w:sz w:val="24"/>
          <w:szCs w:val="24"/>
        </w:rPr>
      </w:pPr>
      <w:r>
        <w:rPr>
          <w:rFonts w:ascii="Cambria" w:eastAsia="KTMQO+TimesNewRomanPSMT" w:hAnsi="Cambria" w:cs="KTMQO+TimesNewRomanPSMT"/>
          <w:b/>
          <w:bCs/>
          <w:color w:val="000000"/>
          <w:sz w:val="24"/>
          <w:szCs w:val="24"/>
        </w:rPr>
        <w:t>УЛЬЧСКОГО МУНИЦИПАЛЬНОГО РАЙОНА ХАБАРОВСКОГО КРАЯ</w:t>
      </w:r>
    </w:p>
    <w:p w:rsidR="007C2F78" w:rsidRDefault="007C2F78">
      <w:pPr>
        <w:spacing w:after="1" w:line="240" w:lineRule="exact"/>
        <w:rPr>
          <w:sz w:val="24"/>
          <w:szCs w:val="24"/>
        </w:rPr>
      </w:pPr>
    </w:p>
    <w:bookmarkEnd w:id="0"/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"/>
        <w:gridCol w:w="1399"/>
        <w:gridCol w:w="1843"/>
        <w:gridCol w:w="1984"/>
        <w:gridCol w:w="1276"/>
        <w:gridCol w:w="1843"/>
        <w:gridCol w:w="2126"/>
        <w:gridCol w:w="990"/>
        <w:gridCol w:w="3110"/>
      </w:tblGrid>
      <w:tr w:rsidR="00A226C7" w:rsidTr="000E455E">
        <w:trPr>
          <w:cantSplit/>
          <w:trHeight w:hRule="exact" w:val="1625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6C7" w:rsidRDefault="00A226C7">
            <w:pPr>
              <w:spacing w:line="240" w:lineRule="exact"/>
              <w:rPr>
                <w:sz w:val="24"/>
                <w:szCs w:val="24"/>
              </w:rPr>
            </w:pPr>
          </w:p>
          <w:p w:rsidR="00A226C7" w:rsidRDefault="00A226C7">
            <w:pPr>
              <w:spacing w:after="77" w:line="240" w:lineRule="exact"/>
              <w:rPr>
                <w:sz w:val="24"/>
                <w:szCs w:val="24"/>
              </w:rPr>
            </w:pPr>
          </w:p>
          <w:p w:rsidR="00A226C7" w:rsidRDefault="00A226C7">
            <w:pPr>
              <w:widowControl w:val="0"/>
              <w:spacing w:line="240" w:lineRule="auto"/>
              <w:ind w:left="76" w:right="16"/>
              <w:rPr>
                <w:color w:val="000000"/>
              </w:rPr>
            </w:pPr>
            <w:r>
              <w:rPr>
                <w:rFonts w:ascii="YTPGK+TimesNewRomanPSMT" w:eastAsia="YTPGK+TimesNewRomanPSMT" w:hAnsi="YTPGK+TimesNewRomanPSMT" w:cs="YTPGK+TimesNewRomanPSMT" w:hint="cs"/>
                <w:color w:val="000000"/>
              </w:rPr>
              <w:t xml:space="preserve">№ </w:t>
            </w:r>
            <w:proofErr w:type="gramStart"/>
            <w:r>
              <w:rPr>
                <w:rFonts w:ascii="YTPGK+TimesNewRomanPSMT" w:eastAsia="YTPGK+TimesNewRomanPSMT" w:hAnsi="YTPGK+TimesNewRomanPSMT" w:cs="YTPGK+TimesNewRomanPSMT" w:hint="cs"/>
                <w:color w:val="000000"/>
              </w:rPr>
              <w:t>п</w:t>
            </w:r>
            <w:proofErr w:type="gramEnd"/>
            <w:r>
              <w:rPr>
                <w:rFonts w:ascii="YTPGK+TimesNewRomanPSMT" w:eastAsia="YTPGK+TimesNewRomanPSMT" w:hAnsi="YTPGK+TimesNewRomanPSMT" w:cs="YTPGK+TimesNewRomanPSMT" w:hint="cs"/>
                <w:color w:val="000000"/>
              </w:rPr>
              <w:t>/п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6C7" w:rsidRDefault="00A226C7">
            <w:pPr>
              <w:spacing w:line="240" w:lineRule="exact"/>
              <w:rPr>
                <w:sz w:val="24"/>
                <w:szCs w:val="24"/>
              </w:rPr>
            </w:pPr>
          </w:p>
          <w:p w:rsidR="00A226C7" w:rsidRDefault="00A226C7">
            <w:pPr>
              <w:spacing w:after="85" w:line="240" w:lineRule="exact"/>
              <w:rPr>
                <w:sz w:val="24"/>
                <w:szCs w:val="24"/>
              </w:rPr>
            </w:pPr>
          </w:p>
          <w:p w:rsidR="00A226C7" w:rsidRDefault="00A226C7">
            <w:pPr>
              <w:widowControl w:val="0"/>
              <w:spacing w:line="276" w:lineRule="auto"/>
              <w:ind w:left="76" w:right="17" w:firstLine="314"/>
              <w:rPr>
                <w:b/>
                <w:bCs/>
                <w:color w:val="000000"/>
              </w:rPr>
            </w:pP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-1"/>
              </w:rPr>
              <w:t>Ф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1"/>
              </w:rPr>
              <w:t>И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О настав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-1"/>
              </w:rPr>
              <w:t>н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6C7" w:rsidRDefault="00A226C7">
            <w:pPr>
              <w:spacing w:line="240" w:lineRule="exact"/>
              <w:rPr>
                <w:sz w:val="24"/>
                <w:szCs w:val="24"/>
              </w:rPr>
            </w:pPr>
          </w:p>
          <w:p w:rsidR="00A226C7" w:rsidRDefault="00A226C7">
            <w:pPr>
              <w:spacing w:after="16" w:line="160" w:lineRule="exact"/>
              <w:rPr>
                <w:sz w:val="16"/>
                <w:szCs w:val="16"/>
              </w:rPr>
            </w:pPr>
          </w:p>
          <w:p w:rsidR="00A226C7" w:rsidRDefault="00A226C7">
            <w:pPr>
              <w:widowControl w:val="0"/>
              <w:spacing w:line="276" w:lineRule="auto"/>
              <w:ind w:left="112" w:right="55"/>
              <w:jc w:val="center"/>
              <w:rPr>
                <w:b/>
                <w:bCs/>
                <w:color w:val="000000"/>
              </w:rPr>
            </w:pP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М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1"/>
              </w:rPr>
              <w:t>е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сто р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-1"/>
              </w:rPr>
              <w:t>а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боты настав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-1"/>
              </w:rPr>
              <w:t>н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ика, до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1"/>
              </w:rPr>
              <w:t>л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-2"/>
              </w:rPr>
              <w:t>ж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ность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6C7" w:rsidRDefault="00A226C7">
            <w:pPr>
              <w:spacing w:line="240" w:lineRule="exact"/>
              <w:rPr>
                <w:sz w:val="24"/>
                <w:szCs w:val="24"/>
              </w:rPr>
            </w:pPr>
          </w:p>
          <w:p w:rsidR="00A226C7" w:rsidRDefault="00A226C7">
            <w:pPr>
              <w:spacing w:after="16" w:line="160" w:lineRule="exact"/>
              <w:rPr>
                <w:sz w:val="16"/>
                <w:szCs w:val="16"/>
              </w:rPr>
            </w:pPr>
          </w:p>
          <w:p w:rsidR="00A226C7" w:rsidRDefault="00A226C7">
            <w:pPr>
              <w:widowControl w:val="0"/>
              <w:spacing w:line="276" w:lineRule="auto"/>
              <w:ind w:left="181" w:right="127"/>
              <w:jc w:val="center"/>
              <w:rPr>
                <w:b/>
                <w:bCs/>
                <w:color w:val="000000"/>
              </w:rPr>
            </w:pP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Основн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-1"/>
              </w:rPr>
              <w:t>ы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е ко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1"/>
              </w:rPr>
              <w:t>м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пе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-1"/>
              </w:rPr>
              <w:t>т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енции настав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-1"/>
              </w:rPr>
              <w:t>н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6C7" w:rsidRDefault="00A226C7">
            <w:pPr>
              <w:spacing w:line="240" w:lineRule="exact"/>
              <w:rPr>
                <w:sz w:val="24"/>
                <w:szCs w:val="24"/>
              </w:rPr>
            </w:pPr>
          </w:p>
          <w:p w:rsidR="00A226C7" w:rsidRDefault="00A226C7">
            <w:pPr>
              <w:spacing w:after="85" w:line="240" w:lineRule="exact"/>
              <w:rPr>
                <w:sz w:val="24"/>
                <w:szCs w:val="24"/>
              </w:rPr>
            </w:pPr>
          </w:p>
          <w:p w:rsidR="00A226C7" w:rsidRDefault="00A226C7">
            <w:pPr>
              <w:widowControl w:val="0"/>
              <w:spacing w:line="276" w:lineRule="auto"/>
              <w:ind w:left="74" w:right="17" w:firstLine="328"/>
              <w:rPr>
                <w:b/>
                <w:bCs/>
                <w:color w:val="000000"/>
              </w:rPr>
            </w:pP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1"/>
              </w:rPr>
              <w:t>В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озр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-2"/>
              </w:rPr>
              <w:t>а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 xml:space="preserve">ст </w:t>
            </w:r>
            <w:proofErr w:type="gramStart"/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наставл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-1"/>
              </w:rPr>
              <w:t>я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е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-1"/>
              </w:rPr>
              <w:t>м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ых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6C7" w:rsidRDefault="00A226C7">
            <w:pPr>
              <w:spacing w:after="3" w:line="120" w:lineRule="exact"/>
              <w:rPr>
                <w:sz w:val="12"/>
                <w:szCs w:val="12"/>
              </w:rPr>
            </w:pPr>
          </w:p>
          <w:p w:rsidR="00A226C7" w:rsidRDefault="00A226C7">
            <w:pPr>
              <w:widowControl w:val="0"/>
              <w:spacing w:line="276" w:lineRule="auto"/>
              <w:ind w:left="118" w:right="62"/>
              <w:jc w:val="center"/>
              <w:rPr>
                <w:b/>
                <w:bCs/>
                <w:color w:val="000000"/>
              </w:rPr>
            </w:pP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На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-1"/>
              </w:rPr>
              <w:t>и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менован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-1"/>
              </w:rPr>
              <w:t>и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е программы настав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-1"/>
              </w:rPr>
              <w:t>н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ич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-1"/>
              </w:rPr>
              <w:t>е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ства, срок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ре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-1"/>
              </w:rPr>
              <w:t>а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лиза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-1"/>
              </w:rPr>
              <w:t>ц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ии программы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6C7" w:rsidRDefault="00A226C7">
            <w:pPr>
              <w:spacing w:line="240" w:lineRule="exact"/>
              <w:rPr>
                <w:sz w:val="24"/>
                <w:szCs w:val="24"/>
              </w:rPr>
            </w:pPr>
          </w:p>
          <w:p w:rsidR="00A226C7" w:rsidRDefault="00A226C7">
            <w:pPr>
              <w:spacing w:after="85" w:line="240" w:lineRule="exact"/>
              <w:rPr>
                <w:sz w:val="24"/>
                <w:szCs w:val="24"/>
              </w:rPr>
            </w:pPr>
          </w:p>
          <w:p w:rsidR="00A226C7" w:rsidRDefault="00A226C7">
            <w:pPr>
              <w:widowControl w:val="0"/>
              <w:spacing w:line="276" w:lineRule="auto"/>
              <w:ind w:left="76" w:right="17" w:firstLine="448"/>
              <w:rPr>
                <w:b/>
                <w:bCs/>
                <w:color w:val="000000"/>
              </w:rPr>
            </w:pP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-1"/>
              </w:rPr>
              <w:t>Ф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орма настав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-1"/>
              </w:rPr>
              <w:t>н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ич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-1"/>
              </w:rPr>
              <w:t>е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ства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6C7" w:rsidRDefault="00A226C7">
            <w:pPr>
              <w:spacing w:line="240" w:lineRule="exact"/>
              <w:rPr>
                <w:sz w:val="24"/>
                <w:szCs w:val="24"/>
              </w:rPr>
            </w:pPr>
          </w:p>
          <w:p w:rsidR="00A226C7" w:rsidRDefault="00A226C7">
            <w:pPr>
              <w:spacing w:after="85" w:line="240" w:lineRule="exact"/>
              <w:rPr>
                <w:sz w:val="24"/>
                <w:szCs w:val="24"/>
              </w:rPr>
            </w:pPr>
          </w:p>
          <w:p w:rsidR="00A226C7" w:rsidRDefault="00A226C7">
            <w:pPr>
              <w:widowControl w:val="0"/>
              <w:spacing w:line="276" w:lineRule="auto"/>
              <w:ind w:left="76" w:right="17" w:firstLine="132"/>
              <w:rPr>
                <w:b/>
                <w:bCs/>
                <w:color w:val="000000"/>
              </w:rPr>
            </w:pP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Ко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1"/>
              </w:rPr>
              <w:t>л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-1"/>
              </w:rPr>
              <w:t>и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чес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-2"/>
              </w:rPr>
              <w:t>т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 xml:space="preserve">во </w:t>
            </w:r>
            <w:proofErr w:type="gramStart"/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наставл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-1"/>
              </w:rPr>
              <w:t>я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е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-1"/>
              </w:rPr>
              <w:t>м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ых</w:t>
            </w:r>
            <w:proofErr w:type="gram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6C7" w:rsidRDefault="00A226C7">
            <w:pPr>
              <w:spacing w:line="240" w:lineRule="exact"/>
              <w:rPr>
                <w:sz w:val="24"/>
                <w:szCs w:val="24"/>
              </w:rPr>
            </w:pPr>
          </w:p>
          <w:p w:rsidR="00A226C7" w:rsidRDefault="00A226C7">
            <w:pPr>
              <w:spacing w:line="240" w:lineRule="exact"/>
              <w:rPr>
                <w:sz w:val="24"/>
                <w:szCs w:val="24"/>
              </w:rPr>
            </w:pPr>
          </w:p>
          <w:p w:rsidR="00A226C7" w:rsidRDefault="00A226C7">
            <w:pPr>
              <w:spacing w:after="11" w:line="220" w:lineRule="exact"/>
            </w:pPr>
          </w:p>
          <w:p w:rsidR="00A226C7" w:rsidRDefault="000E455E">
            <w:pPr>
              <w:widowControl w:val="0"/>
              <w:spacing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NEOCK+TimesNewRomanPSMT" w:eastAsia="NEOCK+TimesNewRomanPSMT" w:hAnsi="NEOCK+TimesNewRomanPSMT" w:cs="NEOCK+TimesNewRomanPSMT"/>
                <w:b/>
                <w:bCs/>
                <w:color w:val="000000"/>
                <w:spacing w:val="1"/>
              </w:rPr>
              <w:t xml:space="preserve">   </w:t>
            </w:r>
            <w:r w:rsidR="00A226C7"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1"/>
              </w:rPr>
              <w:t>Р</w:t>
            </w:r>
            <w:r w:rsidR="00A226C7"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е</w:t>
            </w:r>
            <w:r w:rsidR="00A226C7"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-1"/>
              </w:rPr>
              <w:t>з</w:t>
            </w:r>
            <w:r w:rsidR="00A226C7"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у</w:t>
            </w:r>
            <w:r w:rsidR="00A226C7"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-1"/>
              </w:rPr>
              <w:t>л</w:t>
            </w:r>
            <w:r w:rsidR="00A226C7"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ьтаты</w:t>
            </w:r>
            <w:r w:rsidR="00A226C7"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-1"/>
              </w:rPr>
              <w:t xml:space="preserve"> </w:t>
            </w:r>
            <w:r w:rsidR="00A226C7"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прогр</w:t>
            </w:r>
            <w:r w:rsidR="00A226C7"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  <w:spacing w:val="-1"/>
              </w:rPr>
              <w:t>а</w:t>
            </w:r>
            <w:r w:rsidR="00A226C7"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ммы</w:t>
            </w:r>
          </w:p>
        </w:tc>
      </w:tr>
      <w:tr w:rsidR="009A2B2C" w:rsidTr="0032017C">
        <w:trPr>
          <w:cantSplit/>
          <w:trHeight w:hRule="exact" w:val="6845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2C" w:rsidRDefault="009A2B2C">
            <w:pPr>
              <w:widowControl w:val="0"/>
              <w:spacing w:before="73" w:line="240" w:lineRule="auto"/>
              <w:ind w:left="76" w:right="-20"/>
              <w:rPr>
                <w:color w:val="333333"/>
                <w:w w:val="99"/>
              </w:rPr>
            </w:pPr>
            <w:r>
              <w:rPr>
                <w:color w:val="333333"/>
                <w:w w:val="99"/>
              </w:rPr>
              <w:t>1.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2C" w:rsidRDefault="009A2B2C">
            <w:pPr>
              <w:widowControl w:val="0"/>
              <w:spacing w:before="118" w:line="276" w:lineRule="auto"/>
              <w:ind w:left="76" w:right="62"/>
              <w:rPr>
                <w:rFonts w:ascii="YTPGK+TimesNewRomanPSMT" w:eastAsia="YTPGK+TimesNewRomanPSMT" w:hAnsi="YTPGK+TimesNewRomanPSMT" w:cs="YTPGK+TimesNewRomanPSMT"/>
                <w:color w:val="333333"/>
              </w:rPr>
            </w:pPr>
            <w:r>
              <w:rPr>
                <w:rFonts w:ascii="YTPGK+TimesNewRomanPSMT" w:eastAsia="YTPGK+TimesNewRomanPSMT" w:hAnsi="YTPGK+TimesNewRomanPSMT" w:cs="YTPGK+TimesNewRomanPSMT"/>
                <w:color w:val="333333"/>
              </w:rPr>
              <w:t>Егорова Ирина Константиновна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2C" w:rsidRPr="00A226C7" w:rsidRDefault="009A2B2C">
            <w:pPr>
              <w:widowControl w:val="0"/>
              <w:spacing w:before="118" w:line="276" w:lineRule="auto"/>
              <w:ind w:left="76" w:right="17"/>
              <w:rPr>
                <w:rFonts w:ascii="Times New Roman" w:eastAsia="YTPGK+TimesNewRomanPSMT" w:hAnsi="Times New Roman" w:cs="Times New Roman"/>
                <w:color w:val="000000"/>
              </w:rPr>
            </w:pPr>
            <w:r w:rsidRPr="009A2B2C">
              <w:rPr>
                <w:rFonts w:ascii="Times New Roman" w:eastAsia="YTPGK+TimesNewRomanPSMT" w:hAnsi="Times New Roman" w:cs="Times New Roman"/>
                <w:color w:val="000000"/>
              </w:rPr>
              <w:t xml:space="preserve">МБОУ СОШ </w:t>
            </w:r>
            <w:proofErr w:type="gramStart"/>
            <w:r w:rsidRPr="009A2B2C">
              <w:rPr>
                <w:rFonts w:ascii="Times New Roman" w:eastAsia="YTPGK+TimesNewRomanPSMT" w:hAnsi="Times New Roman" w:cs="Times New Roman"/>
                <w:color w:val="000000"/>
              </w:rPr>
              <w:t>п</w:t>
            </w:r>
            <w:proofErr w:type="gramEnd"/>
            <w:r w:rsidRPr="009A2B2C">
              <w:rPr>
                <w:rFonts w:ascii="Times New Roman" w:eastAsia="YTPGK+TimesNewRomanPSMT" w:hAnsi="Times New Roman" w:cs="Times New Roman"/>
                <w:color w:val="000000"/>
              </w:rPr>
              <w:t xml:space="preserve"> Быстринск, </w:t>
            </w:r>
            <w:proofErr w:type="spellStart"/>
            <w:r>
              <w:rPr>
                <w:rFonts w:ascii="Times New Roman" w:eastAsia="YTPGK+TimesNewRomanPSMT" w:hAnsi="Times New Roman" w:cs="Times New Roman"/>
                <w:color w:val="000000"/>
              </w:rPr>
              <w:t>и.о</w:t>
            </w:r>
            <w:proofErr w:type="spellEnd"/>
            <w:r>
              <w:rPr>
                <w:rFonts w:ascii="Times New Roman" w:eastAsia="YTPGK+TimesNewRomanPSMT" w:hAnsi="Times New Roman" w:cs="Times New Roman"/>
                <w:color w:val="000000"/>
              </w:rPr>
              <w:t>. ди</w:t>
            </w:r>
            <w:r w:rsidR="00E159E3">
              <w:rPr>
                <w:rFonts w:ascii="Times New Roman" w:eastAsia="YTPGK+TimesNewRomanPSMT" w:hAnsi="Times New Roman" w:cs="Times New Roman"/>
                <w:color w:val="000000"/>
              </w:rPr>
              <w:t xml:space="preserve">ректора школы, </w:t>
            </w:r>
            <w:r w:rsidRPr="009A2B2C">
              <w:rPr>
                <w:rFonts w:ascii="Times New Roman" w:eastAsia="YTPGK+TimesNewRomanPSMT" w:hAnsi="Times New Roman" w:cs="Times New Roman"/>
                <w:color w:val="000000"/>
              </w:rPr>
              <w:t>учитель</w:t>
            </w:r>
            <w:r w:rsidR="00E159E3">
              <w:rPr>
                <w:rFonts w:ascii="Times New Roman" w:eastAsia="YTPGK+TimesNewRomanPSMT" w:hAnsi="Times New Roman" w:cs="Times New Roman"/>
                <w:color w:val="000000"/>
              </w:rPr>
              <w:t xml:space="preserve"> русского языка и литературы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2C" w:rsidRDefault="0032017C">
            <w:pPr>
              <w:widowControl w:val="0"/>
              <w:spacing w:before="77" w:line="237" w:lineRule="auto"/>
              <w:ind w:left="76" w:right="17"/>
              <w:rPr>
                <w:rFonts w:ascii="YTPGK+TimesNewRomanPSMT" w:eastAsia="YTPGK+TimesNewRomanPSMT" w:hAnsi="YTPGK+TimesNewRomanPSMT" w:cs="YTPGK+TimesNewRomanPSMT"/>
                <w:color w:val="333333"/>
              </w:rPr>
            </w:pPr>
            <w:proofErr w:type="gramStart"/>
            <w:r w:rsidRPr="0032017C">
              <w:rPr>
                <w:rFonts w:ascii="YTPGK+TimesNewRomanPSMT" w:eastAsia="YTPGK+TimesNewRomanPSMT" w:hAnsi="YTPGK+TimesNewRomanPSMT" w:cs="YTPGK+TimesNewRomanPSMT" w:hint="cs"/>
                <w:color w:val="333333"/>
              </w:rPr>
              <w:t xml:space="preserve">Четко представляет цель своей деятельности, </w:t>
            </w:r>
            <w:r>
              <w:rPr>
                <w:rFonts w:ascii="YTPGK+TimesNewRomanPSMT" w:eastAsia="YTPGK+TimesNewRomanPSMT" w:hAnsi="YTPGK+TimesNewRomanPSMT" w:cs="YTPGK+TimesNewRomanPSMT"/>
                <w:color w:val="333333"/>
              </w:rPr>
              <w:t>умеет</w:t>
            </w:r>
            <w:r w:rsidR="003F7219" w:rsidRPr="003F7219">
              <w:rPr>
                <w:rFonts w:ascii="YTPGK+TimesNewRomanPSMT" w:eastAsia="YTPGK+TimesNewRomanPSMT" w:hAnsi="YTPGK+TimesNewRomanPSMT" w:cs="YTPGK+TimesNewRomanPSMT"/>
                <w:color w:val="333333"/>
              </w:rPr>
              <w:t xml:space="preserve"> вести занятия в режиме диалога и дискуссии, создавая атмосферу, </w:t>
            </w:r>
            <w:r w:rsidR="004E6A72">
              <w:rPr>
                <w:rFonts w:ascii="YTPGK+TimesNewRomanPSMT" w:eastAsia="YTPGK+TimesNewRomanPSMT" w:hAnsi="YTPGK+TimesNewRomanPSMT" w:cs="YTPGK+TimesNewRomanPSMT"/>
                <w:color w:val="333333"/>
              </w:rPr>
              <w:t xml:space="preserve"> </w:t>
            </w:r>
            <w:r w:rsidR="003F7219" w:rsidRPr="003F7219">
              <w:rPr>
                <w:rFonts w:ascii="YTPGK+TimesNewRomanPSMT" w:eastAsia="YTPGK+TimesNewRomanPSMT" w:hAnsi="YTPGK+TimesNewRomanPSMT" w:cs="YTPGK+TimesNewRomanPSMT"/>
                <w:color w:val="333333"/>
              </w:rPr>
              <w:t>в которой учащиеся хотели бы высказывать свои сомнения, мнения и точки зрения на обсуждаемый предмет, дискутируя не только между собой, но и с учителем, принимая, что своя собственная точка зрения может быть также подвержена сомнению и критике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2C" w:rsidRDefault="003F7219">
            <w:pPr>
              <w:widowControl w:val="0"/>
              <w:spacing w:before="118" w:line="278" w:lineRule="auto"/>
              <w:ind w:left="451" w:right="504"/>
              <w:jc w:val="right"/>
              <w:rPr>
                <w:rFonts w:ascii="YTPGK+TimesNewRomanPSMT" w:eastAsia="YTPGK+TimesNewRomanPSMT" w:hAnsi="YTPGK+TimesNewRomanPSMT" w:cs="YTPGK+TimesNewRomanPSMT"/>
                <w:color w:val="333333"/>
              </w:rPr>
            </w:pPr>
            <w:r>
              <w:rPr>
                <w:rFonts w:ascii="YTPGK+TimesNewRomanPSMT" w:eastAsia="YTPGK+TimesNewRomanPSMT" w:hAnsi="YTPGK+TimesNewRomanPSMT" w:cs="YTPGK+TimesNewRomanPSMT"/>
                <w:color w:val="333333"/>
              </w:rPr>
              <w:t>10-17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2C" w:rsidRPr="00B03C44" w:rsidRDefault="003F7219">
            <w:pPr>
              <w:widowControl w:val="0"/>
              <w:spacing w:before="118" w:line="276" w:lineRule="auto"/>
              <w:ind w:left="76" w:right="65" w:firstLine="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«Ступеньки к успеху»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219" w:rsidRPr="003F7219" w:rsidRDefault="003F7219" w:rsidP="003F7219">
            <w:pPr>
              <w:widowControl w:val="0"/>
              <w:spacing w:before="114" w:line="266" w:lineRule="auto"/>
              <w:ind w:left="76" w:right="46"/>
              <w:rPr>
                <w:rFonts w:ascii="YTPGK+TimesNewRomanPSMT" w:eastAsia="YTPGK+TimesNewRomanPSMT" w:hAnsi="YTPGK+TimesNewRomanPSMT" w:cs="YTPGK+TimesNewRomanPSMT"/>
                <w:b/>
                <w:bCs/>
                <w:color w:val="000000"/>
                <w:spacing w:val="-2"/>
              </w:rPr>
            </w:pPr>
            <w:r w:rsidRPr="003F7219">
              <w:rPr>
                <w:rFonts w:ascii="YTPGK+TimesNewRomanPSMT" w:eastAsia="YTPGK+TimesNewRomanPSMT" w:hAnsi="YTPGK+TimesNewRomanPSMT" w:cs="YTPGK+TimesNewRomanPSMT" w:hint="cs"/>
                <w:color w:val="000000"/>
                <w:spacing w:val="-2"/>
              </w:rPr>
              <w:t>«учитель - ученик</w:t>
            </w:r>
            <w:r w:rsidRPr="003F7219">
              <w:rPr>
                <w:rFonts w:ascii="YTPGK+TimesNewRomanPSMT" w:eastAsia="YTPGK+TimesNewRomanPSMT" w:hAnsi="YTPGK+TimesNewRomanPSMT" w:cs="YTPGK+TimesNewRomanPSMT" w:hint="cs"/>
                <w:b/>
                <w:bCs/>
                <w:color w:val="000000"/>
                <w:spacing w:val="-2"/>
              </w:rPr>
              <w:t>»</w:t>
            </w:r>
          </w:p>
          <w:p w:rsidR="009A2B2C" w:rsidRDefault="009A2B2C" w:rsidP="00A226C7">
            <w:pPr>
              <w:widowControl w:val="0"/>
              <w:spacing w:before="114" w:line="266" w:lineRule="auto"/>
              <w:ind w:left="76" w:right="46"/>
              <w:rPr>
                <w:rFonts w:ascii="YTPGK+TimesNewRomanPSMT" w:eastAsia="YTPGK+TimesNewRomanPSMT" w:hAnsi="YTPGK+TimesNewRomanPSMT" w:cs="YTPGK+TimesNewRomanPSMT"/>
                <w:color w:val="000000"/>
                <w:spacing w:val="-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2C" w:rsidRDefault="003F7219" w:rsidP="000E455E">
            <w:pPr>
              <w:widowControl w:val="0"/>
              <w:spacing w:before="114" w:line="240" w:lineRule="auto"/>
              <w:ind w:right="-20"/>
              <w:rPr>
                <w:color w:val="333333"/>
                <w:w w:val="99"/>
              </w:rPr>
            </w:pPr>
            <w:r>
              <w:rPr>
                <w:color w:val="333333"/>
                <w:w w:val="99"/>
              </w:rPr>
              <w:t xml:space="preserve">       4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2C" w:rsidRDefault="003F7219">
            <w:pPr>
              <w:widowControl w:val="0"/>
              <w:spacing w:line="235" w:lineRule="auto"/>
              <w:ind w:left="75" w:right="87"/>
              <w:rPr>
                <w:rFonts w:ascii="YTPGK+TimesNewRomanPSMT" w:eastAsia="YTPGK+TimesNewRomanPSMT" w:hAnsi="YTPGK+TimesNewRomanPSMT" w:cs="YTPGK+TimesNewRomanPSMT"/>
                <w:color w:val="000000"/>
                <w:sz w:val="24"/>
                <w:szCs w:val="24"/>
              </w:rPr>
            </w:pPr>
            <w:r w:rsidRPr="003F7219">
              <w:rPr>
                <w:rFonts w:ascii="YTPGK+TimesNewRomanPSMT" w:eastAsia="YTPGK+TimesNewRomanPSMT" w:hAnsi="YTPGK+TimesNewRomanPSMT" w:cs="YTPGK+TimesNewRomanPSMT"/>
                <w:color w:val="000000"/>
                <w:sz w:val="24"/>
                <w:szCs w:val="24"/>
              </w:rPr>
              <w:t>Увеличение доли учащихся, участвующих в программах развития талантливых обучающихся</w:t>
            </w:r>
          </w:p>
        </w:tc>
      </w:tr>
      <w:tr w:rsidR="00A226C7" w:rsidTr="000E455E">
        <w:trPr>
          <w:cantSplit/>
          <w:trHeight w:hRule="exact" w:val="4968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26C7" w:rsidRDefault="004E6A72">
            <w:pPr>
              <w:widowControl w:val="0"/>
              <w:spacing w:before="73" w:line="240" w:lineRule="auto"/>
              <w:ind w:left="76" w:right="-20"/>
              <w:rPr>
                <w:color w:val="333333"/>
              </w:rPr>
            </w:pPr>
            <w:r>
              <w:rPr>
                <w:color w:val="333333"/>
                <w:w w:val="99"/>
              </w:rPr>
              <w:lastRenderedPageBreak/>
              <w:t>2.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26C7" w:rsidRDefault="00A226C7">
            <w:pPr>
              <w:widowControl w:val="0"/>
              <w:spacing w:before="118" w:line="276" w:lineRule="auto"/>
              <w:ind w:left="76" w:right="62"/>
              <w:rPr>
                <w:color w:val="333333"/>
              </w:rPr>
            </w:pPr>
            <w:r>
              <w:rPr>
                <w:rFonts w:ascii="YTPGK+TimesNewRomanPSMT" w:eastAsia="YTPGK+TimesNewRomanPSMT" w:hAnsi="YTPGK+TimesNewRomanPSMT" w:cs="YTPGK+TimesNewRomanPSMT"/>
                <w:color w:val="333333"/>
              </w:rPr>
              <w:t xml:space="preserve">Доржиева Риза </w:t>
            </w:r>
            <w:proofErr w:type="spellStart"/>
            <w:r>
              <w:rPr>
                <w:rFonts w:ascii="YTPGK+TimesNewRomanPSMT" w:eastAsia="YTPGK+TimesNewRomanPSMT" w:hAnsi="YTPGK+TimesNewRomanPSMT" w:cs="YTPGK+TimesNewRomanPSMT"/>
                <w:color w:val="333333"/>
              </w:rPr>
              <w:t>Дондоковна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26C7" w:rsidRPr="00A226C7" w:rsidRDefault="00A226C7">
            <w:pPr>
              <w:widowControl w:val="0"/>
              <w:spacing w:before="118" w:line="276" w:lineRule="auto"/>
              <w:ind w:left="76" w:right="17"/>
              <w:rPr>
                <w:rFonts w:ascii="Times New Roman" w:hAnsi="Times New Roman" w:cs="Times New Roman"/>
                <w:color w:val="000000"/>
              </w:rPr>
            </w:pPr>
            <w:r w:rsidRPr="00A226C7">
              <w:rPr>
                <w:rFonts w:ascii="Times New Roman" w:eastAsia="YTPGK+TimesNewRomanPSMT" w:hAnsi="Times New Roman" w:cs="Times New Roman"/>
                <w:color w:val="000000"/>
              </w:rPr>
              <w:t xml:space="preserve">МБОУ СОШ </w:t>
            </w:r>
            <w:proofErr w:type="gramStart"/>
            <w:r w:rsidRPr="00A226C7">
              <w:rPr>
                <w:rFonts w:ascii="Times New Roman" w:eastAsia="YTPGK+TimesNewRomanPSMT" w:hAnsi="Times New Roman" w:cs="Times New Roman"/>
                <w:color w:val="000000"/>
              </w:rPr>
              <w:t>п</w:t>
            </w:r>
            <w:proofErr w:type="gramEnd"/>
            <w:r w:rsidRPr="00A226C7">
              <w:rPr>
                <w:rFonts w:ascii="Times New Roman" w:hAnsi="Times New Roman" w:cs="Times New Roman"/>
              </w:rPr>
              <w:t xml:space="preserve"> Быстринск</w:t>
            </w:r>
            <w:r>
              <w:rPr>
                <w:rFonts w:ascii="Times New Roman" w:hAnsi="Times New Roman" w:cs="Times New Roman"/>
              </w:rPr>
              <w:t>, учитель математики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26C7" w:rsidRDefault="00A226C7">
            <w:pPr>
              <w:widowControl w:val="0"/>
              <w:spacing w:before="77" w:line="237" w:lineRule="auto"/>
              <w:ind w:left="76" w:right="17"/>
              <w:rPr>
                <w:color w:val="333333"/>
              </w:rPr>
            </w:pPr>
            <w:r>
              <w:rPr>
                <w:rFonts w:ascii="YTPGK+TimesNewRomanPSMT" w:eastAsia="YTPGK+TimesNewRomanPSMT" w:hAnsi="YTPGK+TimesNewRomanPSMT" w:cs="YTPGK+TimesNewRomanPSMT" w:hint="cs"/>
                <w:color w:val="333333"/>
              </w:rPr>
              <w:t>Четко представляет цель своей деятельн</w:t>
            </w:r>
            <w:r>
              <w:rPr>
                <w:rFonts w:ascii="YTPGK+TimesNewRomanPSMT" w:eastAsia="YTPGK+TimesNewRomanPSMT" w:hAnsi="YTPGK+TimesNewRomanPSMT" w:cs="YTPGK+TimesNewRomanPSMT" w:hint="cs"/>
                <w:color w:val="333333"/>
                <w:spacing w:val="-1"/>
              </w:rPr>
              <w:t>о</w:t>
            </w:r>
            <w:r>
              <w:rPr>
                <w:rFonts w:ascii="YTPGK+TimesNewRomanPSMT" w:eastAsia="YTPGK+TimesNewRomanPSMT" w:hAnsi="YTPGK+TimesNewRomanPSMT" w:cs="YTPGK+TimesNewRomanPSMT" w:hint="cs"/>
                <w:color w:val="333333"/>
              </w:rPr>
              <w:t xml:space="preserve">сти, </w:t>
            </w:r>
            <w:r>
              <w:rPr>
                <w:rFonts w:ascii="YTPGK+TimesNewRomanPSMT" w:eastAsia="YTPGK+TimesNewRomanPSMT" w:hAnsi="YTPGK+TimesNewRomanPSMT" w:cs="YTPGK+TimesNewRomanPSMT" w:hint="cs"/>
                <w:color w:val="333333"/>
                <w:spacing w:val="-2"/>
              </w:rPr>
              <w:t>у</w:t>
            </w:r>
            <w:r>
              <w:rPr>
                <w:rFonts w:ascii="YTPGK+TimesNewRomanPSMT" w:eastAsia="YTPGK+TimesNewRomanPSMT" w:hAnsi="YTPGK+TimesNewRomanPSMT" w:cs="YTPGK+TimesNewRomanPSMT" w:hint="cs"/>
                <w:color w:val="333333"/>
              </w:rPr>
              <w:t>меет наладить поло</w:t>
            </w:r>
            <w:r>
              <w:rPr>
                <w:rFonts w:ascii="YTPGK+TimesNewRomanPSMT" w:eastAsia="YTPGK+TimesNewRomanPSMT" w:hAnsi="YTPGK+TimesNewRomanPSMT" w:cs="YTPGK+TimesNewRomanPSMT" w:hint="cs"/>
                <w:color w:val="333333"/>
                <w:spacing w:val="1"/>
              </w:rPr>
              <w:t>ж</w:t>
            </w:r>
            <w:r>
              <w:rPr>
                <w:rFonts w:ascii="YTPGK+TimesNewRomanPSMT" w:eastAsia="YTPGK+TimesNewRomanPSMT" w:hAnsi="YTPGK+TimesNewRomanPSMT" w:cs="YTPGK+TimesNewRomanPSMT" w:hint="cs"/>
                <w:color w:val="333333"/>
              </w:rPr>
              <w:t>и</w:t>
            </w:r>
            <w:r>
              <w:rPr>
                <w:rFonts w:ascii="YTPGK+TimesNewRomanPSMT" w:eastAsia="YTPGK+TimesNewRomanPSMT" w:hAnsi="YTPGK+TimesNewRomanPSMT" w:cs="YTPGK+TimesNewRomanPSMT" w:hint="cs"/>
                <w:color w:val="333333"/>
                <w:spacing w:val="-1"/>
              </w:rPr>
              <w:t>те</w:t>
            </w:r>
            <w:r>
              <w:rPr>
                <w:rFonts w:ascii="YTPGK+TimesNewRomanPSMT" w:eastAsia="YTPGK+TimesNewRomanPSMT" w:hAnsi="YTPGK+TimesNewRomanPSMT" w:cs="YTPGK+TimesNewRomanPSMT" w:hint="cs"/>
                <w:color w:val="333333"/>
              </w:rPr>
              <w:t>льный межличност</w:t>
            </w:r>
            <w:r>
              <w:rPr>
                <w:rFonts w:ascii="YTPGK+TimesNewRomanPSMT" w:eastAsia="YTPGK+TimesNewRomanPSMT" w:hAnsi="YTPGK+TimesNewRomanPSMT" w:cs="YTPGK+TimesNewRomanPSMT" w:hint="cs"/>
                <w:color w:val="333333"/>
                <w:spacing w:val="-3"/>
              </w:rPr>
              <w:t>н</w:t>
            </w:r>
            <w:r>
              <w:rPr>
                <w:rFonts w:ascii="YTPGK+TimesNewRomanPSMT" w:eastAsia="YTPGK+TimesNewRomanPSMT" w:hAnsi="YTPGK+TimesNewRomanPSMT" w:cs="YTPGK+TimesNewRomanPSMT" w:hint="cs"/>
                <w:color w:val="333333"/>
              </w:rPr>
              <w:t xml:space="preserve">ый контакт, </w:t>
            </w:r>
            <w:r>
              <w:rPr>
                <w:rFonts w:ascii="Times New Roman" w:hAnsi="Times New Roman" w:cs="Times New Roman"/>
              </w:rPr>
              <w:t>активизирует</w:t>
            </w:r>
            <w:r w:rsidR="0098025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сильные</w:t>
            </w:r>
            <w:r w:rsidRPr="00B03C44">
              <w:rPr>
                <w:rFonts w:ascii="Times New Roman" w:hAnsi="Times New Roman" w:cs="Times New Roman"/>
              </w:rPr>
              <w:t xml:space="preserve"> сторон</w:t>
            </w:r>
            <w:r>
              <w:rPr>
                <w:rFonts w:ascii="Times New Roman" w:hAnsi="Times New Roman" w:cs="Times New Roman"/>
              </w:rPr>
              <w:t>ы</w:t>
            </w:r>
            <w:r w:rsidRPr="00B03C44">
              <w:rPr>
                <w:rFonts w:ascii="Times New Roman" w:hAnsi="Times New Roman" w:cs="Times New Roman"/>
              </w:rPr>
              <w:t xml:space="preserve"> личност</w:t>
            </w:r>
            <w:r w:rsidR="00980256">
              <w:rPr>
                <w:rFonts w:ascii="Times New Roman" w:hAnsi="Times New Roman" w:cs="Times New Roman"/>
              </w:rPr>
              <w:t>и старшеклассника и формирует</w:t>
            </w:r>
            <w:r w:rsidRPr="00B03C44">
              <w:rPr>
                <w:rFonts w:ascii="Times New Roman" w:hAnsi="Times New Roman" w:cs="Times New Roman"/>
              </w:rPr>
              <w:t xml:space="preserve"> </w:t>
            </w:r>
            <w:r w:rsidR="00980256">
              <w:rPr>
                <w:rFonts w:ascii="Times New Roman" w:hAnsi="Times New Roman" w:cs="Times New Roman"/>
              </w:rPr>
              <w:t>адекватное мнение</w:t>
            </w:r>
            <w:r w:rsidRPr="00B03C44">
              <w:rPr>
                <w:rFonts w:ascii="Times New Roman" w:hAnsi="Times New Roman" w:cs="Times New Roman"/>
              </w:rPr>
              <w:t xml:space="preserve"> о профессиях</w:t>
            </w:r>
            <w:r>
              <w:rPr>
                <w:rFonts w:ascii="YTPGK+TimesNewRomanPSMT" w:eastAsia="YTPGK+TimesNewRomanPSMT" w:hAnsi="YTPGK+TimesNewRomanPSMT" w:cs="YTPGK+TimesNewRomanPSMT" w:hint="cs"/>
                <w:color w:val="333333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26C7" w:rsidRDefault="00A226C7">
            <w:pPr>
              <w:widowControl w:val="0"/>
              <w:spacing w:before="118" w:line="278" w:lineRule="auto"/>
              <w:ind w:left="451" w:right="504"/>
              <w:jc w:val="right"/>
              <w:rPr>
                <w:color w:val="333333"/>
              </w:rPr>
            </w:pPr>
            <w:r>
              <w:rPr>
                <w:rFonts w:ascii="YTPGK+TimesNewRomanPSMT" w:eastAsia="YTPGK+TimesNewRomanPSMT" w:hAnsi="YTPGK+TimesNewRomanPSMT" w:cs="YTPGK+TimesNewRomanPSMT"/>
                <w:color w:val="333333"/>
              </w:rPr>
              <w:t>15-17 лет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26C7" w:rsidRDefault="00A226C7">
            <w:pPr>
              <w:widowControl w:val="0"/>
              <w:spacing w:before="118" w:line="276" w:lineRule="auto"/>
              <w:ind w:left="76" w:right="65" w:firstLine="55"/>
              <w:rPr>
                <w:rFonts w:ascii="Times New Roman" w:hAnsi="Times New Roman" w:cs="Times New Roman"/>
              </w:rPr>
            </w:pPr>
            <w:r w:rsidRPr="00B03C44">
              <w:rPr>
                <w:rFonts w:ascii="Times New Roman" w:hAnsi="Times New Roman" w:cs="Times New Roman"/>
              </w:rPr>
              <w:t>«</w:t>
            </w:r>
            <w:proofErr w:type="spellStart"/>
            <w:r w:rsidRPr="00F7205F">
              <w:rPr>
                <w:rFonts w:ascii="Times New Roman" w:hAnsi="Times New Roman" w:cs="Times New Roman"/>
                <w:lang w:val="en-US"/>
              </w:rPr>
              <w:t>MeWeUs</w:t>
            </w:r>
            <w:proofErr w:type="spellEnd"/>
            <w:r w:rsidRPr="00F7205F">
              <w:rPr>
                <w:rFonts w:ascii="Times New Roman" w:hAnsi="Times New Roman" w:cs="Times New Roman"/>
              </w:rPr>
              <w:t>.  Формулировка, обмен, обсуждение</w:t>
            </w:r>
            <w:r w:rsidRPr="00B03C44">
              <w:rPr>
                <w:rFonts w:ascii="Times New Roman" w:hAnsi="Times New Roman" w:cs="Times New Roman"/>
              </w:rPr>
              <w:t>»</w:t>
            </w:r>
          </w:p>
          <w:p w:rsidR="004B1B8B" w:rsidRDefault="004B1B8B">
            <w:pPr>
              <w:widowControl w:val="0"/>
              <w:spacing w:before="118" w:line="276" w:lineRule="auto"/>
              <w:ind w:left="76" w:right="65" w:firstLine="55"/>
              <w:rPr>
                <w:color w:val="333333"/>
              </w:rPr>
            </w:pPr>
            <w:r>
              <w:rPr>
                <w:rFonts w:ascii="YTPGK+TimesNewRomanPSMT" w:eastAsia="YTPGK+TimesNewRomanPSMT" w:hAnsi="YTPGK+TimesNewRomanPSMT" w:cs="YTPGK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YTPGK+TimesNewRomanPSMT" w:eastAsia="YTPGK+TimesNewRomanPSMT" w:hAnsi="YTPGK+TimesNewRomanPSMT" w:cs="YTPGK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TPGK+TimesNewRomanPSMT" w:eastAsia="YTPGK+TimesNewRomanPSMT" w:hAnsi="YTPGK+TimesNewRomanPSMT" w:cs="YTPGK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TPGK+TimesNewRomanPSMT" w:eastAsia="YTPGK+TimesNewRomanPSMT" w:hAnsi="YTPGK+TimesNewRomanPSMT" w:cs="YTPGK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TPGK+TimesNewRomanPSMT" w:eastAsia="YTPGK+TimesNewRomanPSMT" w:hAnsi="YTPGK+TimesNewRomanPSMT" w:cs="YTPGK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YTPGK+TimesNewRomanPSMT" w:eastAsia="YTPGK+TimesNewRomanPSMT" w:hAnsi="YTPGK+TimesNewRomanPSMT" w:cs="YTPGK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YTPGK+TimesNewRomanPSMT" w:eastAsia="YTPGK+TimesNewRomanPSMT" w:hAnsi="YTPGK+TimesNewRomanPSMT" w:cs="YTPGK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YTPGK+TimesNewRomanPSMT" w:eastAsia="YTPGK+TimesNewRomanPSMT" w:hAnsi="YTPGK+TimesNewRomanPSMT" w:cs="YTPGK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YTPGK+TimesNewRomanPSMT" w:eastAsia="YTPGK+TimesNewRomanPSMT" w:hAnsi="YTPGK+TimesNewRomanPSMT" w:cs="YTPGK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TPGK+TimesNewRomanPSMT" w:eastAsia="YTPGK+TimesNewRomanPSMT" w:hAnsi="YTPGK+TimesNewRomanPSMT" w:cs="YTPGK+TimesNewRomanPSMT"/>
                <w:color w:val="000000"/>
                <w:sz w:val="24"/>
                <w:szCs w:val="24"/>
              </w:rPr>
              <w:t xml:space="preserve">ь в </w:t>
            </w:r>
            <w:r>
              <w:rPr>
                <w:rFonts w:ascii="YTPGK+TimesNewRomanPSMT" w:eastAsia="YTPGK+TimesNewRomanPSMT" w:hAnsi="YTPGK+TimesNewRomanPSMT" w:cs="YTPGK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YTPGK+TimesNewRomanPSMT" w:eastAsia="YTPGK+TimesNewRomanPSMT" w:hAnsi="YTPGK+TimesNewRomanPSMT" w:cs="YTPG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YTPGK+TimesNewRomanPSMT" w:eastAsia="YTPGK+TimesNewRomanPSMT" w:hAnsi="YTPGK+TimesNewRomanPSMT" w:cs="YTPGK+TimesNewRomanPSMT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YTPGK+TimesNewRomanPSMT" w:eastAsia="YTPGK+TimesNewRomanPSMT" w:hAnsi="YTPGK+TimesNewRomanPSMT" w:cs="YTPGK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YTPGK+TimesNewRomanPSMT" w:eastAsia="YTPGK+TimesNewRomanPSMT" w:hAnsi="YTPGK+TimesNewRomanPSMT" w:cs="YTPGK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TPGK+TimesNewRomanPSMT" w:eastAsia="YTPGK+TimesNewRomanPSMT" w:hAnsi="YTPGK+TimesNewRomanPSMT" w:cs="YTPG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TPGK+TimesNewRomanPSMT" w:eastAsia="YTPGK+TimesNewRomanPSMT" w:hAnsi="YTPGK+TimesNewRomanPSMT" w:cs="YTPGK+TimesNewRomanPSMT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YTPGK+TimesNewRomanPSMT" w:eastAsia="YTPGK+TimesNewRomanPSMT" w:hAnsi="YTPGK+TimesNewRomanPSMT" w:cs="YTPGK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26C7" w:rsidRDefault="00A226C7" w:rsidP="00A226C7">
            <w:pPr>
              <w:widowControl w:val="0"/>
              <w:spacing w:before="114" w:line="266" w:lineRule="auto"/>
              <w:ind w:left="76" w:right="46"/>
              <w:rPr>
                <w:rFonts w:ascii="NEOCK+TimesNewRomanPSMT" w:eastAsia="NEOCK+TimesNewRomanPSMT" w:hAnsi="NEOCK+TimesNewRomanPSMT" w:cs="NEOCK+TimesNewRomanPSMT"/>
                <w:b/>
                <w:bCs/>
                <w:color w:val="000000"/>
              </w:rPr>
            </w:pP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pacing w:val="-2"/>
              </w:rPr>
              <w:t>«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</w:rPr>
              <w:t>учитель - ученик</w:t>
            </w:r>
            <w:r>
              <w:rPr>
                <w:rFonts w:ascii="NEOCK+TimesNewRomanPSMT" w:eastAsia="NEOCK+TimesNewRomanPSMT" w:hAnsi="NEOCK+TimesNewRomanPSMT" w:cs="NEOCK+TimesNewRomanPSMT" w:hint="cs"/>
                <w:b/>
                <w:bCs/>
                <w:color w:val="000000"/>
              </w:rPr>
              <w:t>»</w:t>
            </w:r>
          </w:p>
          <w:p w:rsidR="00EA1F78" w:rsidRDefault="00EA1F78" w:rsidP="00EA1F78">
            <w:pPr>
              <w:widowControl w:val="0"/>
              <w:spacing w:before="114" w:line="266" w:lineRule="auto"/>
              <w:ind w:left="76" w:right="46"/>
              <w:rPr>
                <w:rFonts w:ascii="NEOCK+TimesNewRomanPSMT" w:eastAsia="NEOCK+TimesNewRomanPSMT" w:hAnsi="NEOCK+TimesNewRomanPSMT" w:cs="NEOCK+TimesNewRomanPSMT"/>
                <w:b/>
                <w:bCs/>
                <w:color w:val="000000"/>
              </w:rPr>
            </w:pPr>
            <w:r>
              <w:rPr>
                <w:rFonts w:ascii="NEOCK+TimesNewRomanPSMT" w:eastAsia="NEOCK+TimesNewRomanPSMT" w:hAnsi="NEOCK+TimesNewRomanPSMT" w:cs="NEOCK+TimesNewRomanPSMT"/>
                <w:b/>
                <w:bCs/>
                <w:color w:val="000000"/>
              </w:rPr>
              <w:t xml:space="preserve"> </w:t>
            </w:r>
          </w:p>
          <w:p w:rsidR="00EA1F78" w:rsidRDefault="00EA1F78" w:rsidP="00EA1F78">
            <w:pPr>
              <w:widowControl w:val="0"/>
              <w:spacing w:before="114" w:line="266" w:lineRule="auto"/>
              <w:ind w:left="76" w:right="46"/>
              <w:rPr>
                <w:b/>
                <w:bCs/>
                <w:color w:val="00000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26C7" w:rsidRDefault="000E455E" w:rsidP="000E455E">
            <w:pPr>
              <w:widowControl w:val="0"/>
              <w:spacing w:before="114" w:line="240" w:lineRule="auto"/>
              <w:ind w:right="-20"/>
              <w:rPr>
                <w:color w:val="333333"/>
              </w:rPr>
            </w:pPr>
            <w:r>
              <w:rPr>
                <w:color w:val="333333"/>
                <w:w w:val="99"/>
              </w:rPr>
              <w:t xml:space="preserve">        </w:t>
            </w:r>
            <w:r w:rsidR="00A226C7">
              <w:rPr>
                <w:color w:val="333333"/>
                <w:w w:val="99"/>
              </w:rPr>
              <w:t>4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26C7" w:rsidRDefault="00A226C7">
            <w:pPr>
              <w:widowControl w:val="0"/>
              <w:spacing w:line="235" w:lineRule="auto"/>
              <w:ind w:left="75" w:right="87"/>
              <w:rPr>
                <w:color w:val="000000"/>
              </w:rPr>
            </w:pP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Повы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е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р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в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 xml:space="preserve">я </w:t>
            </w:r>
            <w:proofErr w:type="spellStart"/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мот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в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рова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ост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 xml:space="preserve"> осо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а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ос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астав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я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мо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о в во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рос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х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с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мор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в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т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я, с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ор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а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а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рофесс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о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а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о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о ор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е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т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рова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я</w:t>
            </w:r>
          </w:p>
        </w:tc>
      </w:tr>
      <w:tr w:rsidR="000E455E" w:rsidTr="000E455E">
        <w:trPr>
          <w:cantSplit/>
          <w:trHeight w:hRule="exact" w:val="4968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5E" w:rsidRDefault="004E6A72">
            <w:pPr>
              <w:widowControl w:val="0"/>
              <w:spacing w:before="73" w:line="240" w:lineRule="auto"/>
              <w:ind w:left="76" w:right="-20"/>
              <w:rPr>
                <w:color w:val="333333"/>
                <w:w w:val="99"/>
              </w:rPr>
            </w:pPr>
            <w:r>
              <w:rPr>
                <w:color w:val="333333"/>
                <w:w w:val="99"/>
              </w:rPr>
              <w:t>3.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5E" w:rsidRDefault="000E455E">
            <w:pPr>
              <w:widowControl w:val="0"/>
              <w:spacing w:before="118" w:line="276" w:lineRule="auto"/>
              <w:ind w:left="76" w:right="62"/>
              <w:rPr>
                <w:rFonts w:ascii="YTPGK+TimesNewRomanPSMT" w:eastAsia="YTPGK+TimesNewRomanPSMT" w:hAnsi="YTPGK+TimesNewRomanPSMT" w:cs="YTPGK+TimesNewRomanPSMT"/>
                <w:color w:val="333333"/>
              </w:rPr>
            </w:pPr>
            <w:r>
              <w:rPr>
                <w:rFonts w:ascii="YTPGK+TimesNewRomanPSMT" w:eastAsia="YTPGK+TimesNewRomanPSMT" w:hAnsi="YTPGK+TimesNewRomanPSMT" w:cs="YTPGK+TimesNewRomanPSMT"/>
                <w:color w:val="333333"/>
              </w:rPr>
              <w:t>Киселева Ольга Александровна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5E" w:rsidRPr="00A226C7" w:rsidRDefault="000E455E">
            <w:pPr>
              <w:widowControl w:val="0"/>
              <w:spacing w:before="118" w:line="276" w:lineRule="auto"/>
              <w:ind w:left="76" w:right="17"/>
              <w:rPr>
                <w:rFonts w:ascii="Times New Roman" w:eastAsia="YTPGK+TimesNewRomanPSMT" w:hAnsi="Times New Roman" w:cs="Times New Roman"/>
                <w:color w:val="000000"/>
              </w:rPr>
            </w:pPr>
            <w:r w:rsidRPr="00A226C7">
              <w:rPr>
                <w:rFonts w:ascii="Times New Roman" w:eastAsia="YTPGK+TimesNewRomanPSMT" w:hAnsi="Times New Roman" w:cs="Times New Roman"/>
                <w:color w:val="000000"/>
              </w:rPr>
              <w:t xml:space="preserve">МБОУ СОШ </w:t>
            </w:r>
            <w:proofErr w:type="gramStart"/>
            <w:r w:rsidRPr="00A226C7">
              <w:rPr>
                <w:rFonts w:ascii="Times New Roman" w:eastAsia="YTPGK+TimesNewRomanPSMT" w:hAnsi="Times New Roman" w:cs="Times New Roman"/>
                <w:color w:val="000000"/>
              </w:rPr>
              <w:t>п</w:t>
            </w:r>
            <w:proofErr w:type="gramEnd"/>
            <w:r w:rsidRPr="00A226C7">
              <w:rPr>
                <w:rFonts w:ascii="Times New Roman" w:hAnsi="Times New Roman" w:cs="Times New Roman"/>
              </w:rPr>
              <w:t xml:space="preserve"> Быстринск</w:t>
            </w:r>
            <w:r>
              <w:rPr>
                <w:rFonts w:ascii="Times New Roman" w:hAnsi="Times New Roman" w:cs="Times New Roman"/>
              </w:rPr>
              <w:t>, учитель технологии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5E" w:rsidRDefault="000E455E">
            <w:pPr>
              <w:widowControl w:val="0"/>
              <w:spacing w:before="77" w:line="237" w:lineRule="auto"/>
              <w:ind w:left="76" w:right="17"/>
              <w:rPr>
                <w:rFonts w:ascii="YTPGK+TimesNewRomanPSMT" w:eastAsia="YTPGK+TimesNewRomanPSMT" w:hAnsi="YTPGK+TimesNewRomanPSMT" w:cs="YTPGK+TimesNewRomanPSMT"/>
                <w:color w:val="333333"/>
              </w:rPr>
            </w:pP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Ориен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т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а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pacing w:val="1"/>
                <w:sz w:val="24"/>
                <w:szCs w:val="24"/>
              </w:rPr>
              <w:t>ци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я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pacing w:val="-1"/>
                <w:sz w:val="24"/>
                <w:szCs w:val="24"/>
              </w:rPr>
              <w:t xml:space="preserve"> 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на ра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з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ви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т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pacing w:val="2"/>
                <w:sz w:val="24"/>
                <w:szCs w:val="24"/>
              </w:rPr>
              <w:t>и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е ком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pacing w:val="1"/>
                <w:sz w:val="24"/>
                <w:szCs w:val="24"/>
              </w:rPr>
              <w:t>п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е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т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енций и навыков о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pacing w:val="2"/>
                <w:sz w:val="24"/>
                <w:szCs w:val="24"/>
              </w:rPr>
              <w:t>б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pacing w:val="-4"/>
                <w:sz w:val="24"/>
                <w:szCs w:val="24"/>
              </w:rPr>
              <w:t>у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pacing w:val="1"/>
                <w:sz w:val="24"/>
                <w:szCs w:val="24"/>
              </w:rPr>
              <w:t>ч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а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ющ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pacing w:val="1"/>
                <w:sz w:val="24"/>
                <w:szCs w:val="24"/>
              </w:rPr>
              <w:t>и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pacing w:val="2"/>
                <w:sz w:val="24"/>
                <w:szCs w:val="24"/>
              </w:rPr>
              <w:t>х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 xml:space="preserve">ся, 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pacing w:val="-4"/>
                <w:sz w:val="24"/>
                <w:szCs w:val="24"/>
              </w:rPr>
              <w:t>у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ме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pacing w:val="1"/>
                <w:sz w:val="24"/>
                <w:szCs w:val="24"/>
              </w:rPr>
              <w:t>ни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е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pacing w:val="65"/>
                <w:sz w:val="24"/>
                <w:szCs w:val="24"/>
              </w:rPr>
              <w:t xml:space="preserve"> 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налад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pacing w:val="1"/>
                <w:sz w:val="24"/>
                <w:szCs w:val="24"/>
              </w:rPr>
              <w:t>и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ть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 xml:space="preserve"> полож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pacing w:val="1"/>
                <w:sz w:val="24"/>
                <w:szCs w:val="24"/>
              </w:rPr>
              <w:t>и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т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ел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ь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ный межличнос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т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ный ко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pacing w:val="1"/>
                <w:sz w:val="24"/>
                <w:szCs w:val="24"/>
              </w:rPr>
              <w:t>н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т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ак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т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, способнос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т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ь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pacing w:val="1"/>
                <w:sz w:val="24"/>
                <w:szCs w:val="24"/>
              </w:rPr>
              <w:t xml:space="preserve"> 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к анали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pacing w:val="4"/>
                <w:w w:val="99"/>
                <w:sz w:val="24"/>
                <w:szCs w:val="24"/>
              </w:rPr>
              <w:t>з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у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pacing w:val="-7"/>
                <w:sz w:val="24"/>
                <w:szCs w:val="24"/>
              </w:rPr>
              <w:t xml:space="preserve"> 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и предложен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pacing w:val="2"/>
                <w:sz w:val="24"/>
                <w:szCs w:val="24"/>
              </w:rPr>
              <w:t>и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ю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 xml:space="preserve"> ре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w w:val="99"/>
                <w:sz w:val="24"/>
                <w:szCs w:val="24"/>
              </w:rPr>
              <w:t>ш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pacing w:val="-1"/>
                <w:sz w:val="24"/>
                <w:szCs w:val="24"/>
              </w:rPr>
              <w:t>е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н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pacing w:val="1"/>
                <w:sz w:val="24"/>
                <w:szCs w:val="24"/>
              </w:rPr>
              <w:t>и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5E" w:rsidRDefault="000E455E">
            <w:pPr>
              <w:widowControl w:val="0"/>
              <w:spacing w:before="118" w:line="278" w:lineRule="auto"/>
              <w:ind w:left="451" w:right="504"/>
              <w:jc w:val="right"/>
              <w:rPr>
                <w:rFonts w:ascii="YTPGK+TimesNewRomanPSMT" w:eastAsia="YTPGK+TimesNewRomanPSMT" w:hAnsi="YTPGK+TimesNewRomanPSMT" w:cs="YTPGK+TimesNewRomanPSMT"/>
                <w:color w:val="333333"/>
              </w:rPr>
            </w:pPr>
            <w:r>
              <w:rPr>
                <w:rFonts w:ascii="YTPGK+TimesNewRomanPSMT" w:eastAsia="YTPGK+TimesNewRomanPSMT" w:hAnsi="YTPGK+TimesNewRomanPSMT" w:cs="YTPGK+TimesNewRomanPSMT"/>
                <w:color w:val="333333"/>
              </w:rPr>
              <w:t>10-12 лет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5E" w:rsidRPr="00B03C44" w:rsidRDefault="000E455E">
            <w:pPr>
              <w:widowControl w:val="0"/>
              <w:spacing w:before="118" w:line="276" w:lineRule="auto"/>
              <w:ind w:left="76" w:right="65" w:firstLine="55"/>
              <w:rPr>
                <w:rFonts w:ascii="Times New Roman" w:hAnsi="Times New Roman" w:cs="Times New Roman"/>
              </w:rPr>
            </w:pPr>
            <w:r>
              <w:rPr>
                <w:rFonts w:ascii="YTPGK+TimesNewRomanPSMT" w:eastAsia="YTPGK+TimesNewRomanPSMT" w:hAnsi="YTPGK+TimesNewRomanPSMT" w:cs="YTPGK+TimesNewRomanPSMT" w:hint="cs"/>
                <w:color w:val="333333"/>
              </w:rPr>
              <w:t xml:space="preserve">Проект </w:t>
            </w:r>
            <w:r>
              <w:rPr>
                <w:rFonts w:ascii="YTPGK+TimesNewRomanPSMT" w:eastAsia="YTPGK+TimesNewRomanPSMT" w:hAnsi="YTPGK+TimesNewRomanPSMT" w:cs="YTPGK+TimesNewRomanPSMT" w:hint="cs"/>
                <w:color w:val="333333"/>
                <w:spacing w:val="-4"/>
              </w:rPr>
              <w:t>«</w:t>
            </w:r>
            <w:r>
              <w:rPr>
                <w:rFonts w:ascii="YTPGK+TimesNewRomanPSMT" w:eastAsia="YTPGK+TimesNewRomanPSMT" w:hAnsi="YTPGK+TimesNewRomanPSMT" w:cs="YTPGK+TimesNewRomanPSMT" w:hint="cs"/>
                <w:color w:val="333333"/>
              </w:rPr>
              <w:t xml:space="preserve">Секрет </w:t>
            </w:r>
            <w:r>
              <w:rPr>
                <w:rFonts w:ascii="YTPGK+TimesNewRomanPSMT" w:eastAsia="YTPGK+TimesNewRomanPSMT" w:hAnsi="YTPGK+TimesNewRomanPSMT" w:cs="YTPGK+TimesNewRomanPSMT" w:hint="cs"/>
                <w:color w:val="333333"/>
                <w:spacing w:val="-2"/>
              </w:rPr>
              <w:t>у</w:t>
            </w:r>
            <w:r>
              <w:rPr>
                <w:rFonts w:ascii="YTPGK+TimesNewRomanPSMT" w:eastAsia="YTPGK+TimesNewRomanPSMT" w:hAnsi="YTPGK+TimesNewRomanPSMT" w:cs="YTPGK+TimesNewRomanPSMT" w:hint="cs"/>
                <w:color w:val="333333"/>
              </w:rPr>
              <w:t>спех</w:t>
            </w:r>
            <w:r>
              <w:rPr>
                <w:rFonts w:ascii="YTPGK+TimesNewRomanPSMT" w:eastAsia="YTPGK+TimesNewRomanPSMT" w:hAnsi="YTPGK+TimesNewRomanPSMT" w:cs="YTPGK+TimesNewRomanPSMT" w:hint="cs"/>
                <w:color w:val="333333"/>
                <w:spacing w:val="2"/>
              </w:rPr>
              <w:t>а</w:t>
            </w:r>
            <w:r>
              <w:rPr>
                <w:rFonts w:ascii="YTPGK+TimesNewRomanPSMT" w:eastAsia="YTPGK+TimesNewRomanPSMT" w:hAnsi="YTPGK+TimesNewRomanPSMT" w:cs="YTPGK+TimesNewRomanPSMT" w:hint="cs"/>
                <w:color w:val="333333"/>
                <w:spacing w:val="-4"/>
              </w:rPr>
              <w:t>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5E" w:rsidRDefault="000E455E" w:rsidP="00A226C7">
            <w:pPr>
              <w:widowControl w:val="0"/>
              <w:spacing w:before="114" w:line="266" w:lineRule="auto"/>
              <w:ind w:left="76" w:right="46"/>
              <w:rPr>
                <w:rFonts w:ascii="YTPGK+TimesNewRomanPSMT" w:eastAsia="YTPGK+TimesNewRomanPSMT" w:hAnsi="YTPGK+TimesNewRomanPSMT" w:cs="YTPGK+TimesNewRomanPSMT"/>
                <w:color w:val="000000"/>
                <w:spacing w:val="-2"/>
              </w:rPr>
            </w:pP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pacing w:val="-2"/>
              </w:rPr>
              <w:t>«учитель - ученик</w:t>
            </w:r>
            <w:r w:rsidRPr="000E455E">
              <w:rPr>
                <w:rFonts w:ascii="YTPGK+TimesNewRomanPSMT" w:eastAsia="YTPGK+TimesNewRomanPSMT" w:hAnsi="YTPGK+TimesNewRomanPSMT" w:cs="YTPGK+TimesNewRomanPSMT" w:hint="cs"/>
                <w:b/>
                <w:bCs/>
                <w:color w:val="000000"/>
                <w:spacing w:val="-2"/>
              </w:rPr>
              <w:t>»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5E" w:rsidRDefault="000E455E">
            <w:pPr>
              <w:widowControl w:val="0"/>
              <w:spacing w:before="114" w:line="240" w:lineRule="auto"/>
              <w:ind w:left="741" w:right="-20"/>
              <w:rPr>
                <w:color w:val="333333"/>
                <w:w w:val="99"/>
              </w:rPr>
            </w:pPr>
            <w:r>
              <w:rPr>
                <w:color w:val="333333"/>
                <w:w w:val="99"/>
              </w:rPr>
              <w:t>4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5E" w:rsidRDefault="000E455E">
            <w:pPr>
              <w:widowControl w:val="0"/>
              <w:spacing w:line="235" w:lineRule="auto"/>
              <w:ind w:left="75" w:right="87"/>
              <w:rPr>
                <w:rFonts w:ascii="YTPGK+TimesNewRomanPSMT" w:eastAsia="YTPGK+TimesNewRomanPSMT" w:hAnsi="YTPGK+TimesNewRomanPSMT" w:cs="YTPGK+TimesNewRomanPSMT"/>
                <w:color w:val="000000"/>
                <w:sz w:val="24"/>
                <w:szCs w:val="24"/>
              </w:rPr>
            </w:pPr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 xml:space="preserve">Формирование активной жизненной позиции, повышение социальной активности и успешности </w:t>
            </w:r>
            <w:proofErr w:type="gramStart"/>
            <w:r w:rsidRPr="000E455E"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</w:tr>
      <w:tr w:rsidR="000E455E" w:rsidTr="000E455E">
        <w:trPr>
          <w:cantSplit/>
          <w:trHeight w:hRule="exact" w:val="4968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5E" w:rsidRDefault="004E6A72">
            <w:pPr>
              <w:widowControl w:val="0"/>
              <w:spacing w:before="73" w:line="240" w:lineRule="auto"/>
              <w:ind w:left="76" w:right="-20"/>
              <w:rPr>
                <w:color w:val="333333"/>
                <w:w w:val="99"/>
              </w:rPr>
            </w:pPr>
            <w:r>
              <w:rPr>
                <w:color w:val="333333"/>
                <w:w w:val="99"/>
              </w:rPr>
              <w:lastRenderedPageBreak/>
              <w:t>4.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5E" w:rsidRDefault="000E455E">
            <w:pPr>
              <w:widowControl w:val="0"/>
              <w:spacing w:before="118" w:line="276" w:lineRule="auto"/>
              <w:ind w:left="76" w:right="62"/>
              <w:rPr>
                <w:rFonts w:ascii="YTPGK+TimesNewRomanPSMT" w:eastAsia="YTPGK+TimesNewRomanPSMT" w:hAnsi="YTPGK+TimesNewRomanPSMT" w:cs="YTPGK+TimesNewRomanPSMT"/>
                <w:color w:val="333333"/>
              </w:rPr>
            </w:pPr>
            <w:r>
              <w:rPr>
                <w:rFonts w:ascii="YTPGK+TimesNewRomanPSMT" w:eastAsia="YTPGK+TimesNewRomanPSMT" w:hAnsi="YTPGK+TimesNewRomanPSMT" w:cs="YTPGK+TimesNewRomanPSMT"/>
                <w:color w:val="333333"/>
              </w:rPr>
              <w:t>Литовченко Любовь Михайловна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5E" w:rsidRPr="00A226C7" w:rsidRDefault="000E455E">
            <w:pPr>
              <w:widowControl w:val="0"/>
              <w:spacing w:before="118" w:line="276" w:lineRule="auto"/>
              <w:ind w:left="76" w:right="17"/>
              <w:rPr>
                <w:rFonts w:ascii="Times New Roman" w:eastAsia="YTPGK+TimesNewRomanPSMT" w:hAnsi="Times New Roman" w:cs="Times New Roman"/>
                <w:color w:val="000000"/>
              </w:rPr>
            </w:pPr>
            <w:r w:rsidRPr="00A226C7">
              <w:rPr>
                <w:rFonts w:ascii="Times New Roman" w:eastAsia="YTPGK+TimesNewRomanPSMT" w:hAnsi="Times New Roman" w:cs="Times New Roman"/>
                <w:color w:val="000000"/>
              </w:rPr>
              <w:t xml:space="preserve">МБОУ СОШ </w:t>
            </w:r>
            <w:proofErr w:type="gramStart"/>
            <w:r w:rsidRPr="00A226C7">
              <w:rPr>
                <w:rFonts w:ascii="Times New Roman" w:eastAsia="YTPGK+TimesNewRomanPSMT" w:hAnsi="Times New Roman" w:cs="Times New Roman"/>
                <w:color w:val="000000"/>
              </w:rPr>
              <w:t>п</w:t>
            </w:r>
            <w:proofErr w:type="gramEnd"/>
            <w:r w:rsidRPr="00A226C7">
              <w:rPr>
                <w:rFonts w:ascii="Times New Roman" w:hAnsi="Times New Roman" w:cs="Times New Roman"/>
              </w:rPr>
              <w:t xml:space="preserve"> Быстринск</w:t>
            </w:r>
            <w:r>
              <w:rPr>
                <w:rFonts w:ascii="Times New Roman" w:hAnsi="Times New Roman" w:cs="Times New Roman"/>
              </w:rPr>
              <w:t>, учитель физики и математики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5E" w:rsidRPr="000E455E" w:rsidRDefault="00EB4896">
            <w:pPr>
              <w:widowControl w:val="0"/>
              <w:spacing w:before="77" w:line="237" w:lineRule="auto"/>
              <w:ind w:left="76" w:right="17"/>
              <w:rPr>
                <w:rFonts w:ascii="YTPGK+TimesNewRomanPSMT" w:eastAsia="YTPGK+TimesNewRomanPSMT" w:hAnsi="YTPGK+TimesNewRomanPSMT" w:cs="YTPGK+TimesNewRomanPSMT"/>
                <w:color w:val="000000"/>
                <w:sz w:val="24"/>
                <w:szCs w:val="24"/>
              </w:rPr>
            </w:pPr>
            <w:r w:rsidRPr="00EB4896">
              <w:rPr>
                <w:rFonts w:ascii="YTPGK+TimesNewRomanPSMT" w:eastAsia="YTPGK+TimesNewRomanPSMT" w:hAnsi="YTPGK+TimesNewRomanPSMT" w:cs="YTPGK+TimesNewRomanPSMT"/>
                <w:color w:val="000000"/>
                <w:sz w:val="24"/>
                <w:szCs w:val="24"/>
              </w:rPr>
              <w:t>Уметь мотивировать учащихся, включая их в разнообразные виды деятельности, позволяющие наработать им требуемые компетенции;</w:t>
            </w:r>
            <w:r>
              <w:rPr>
                <w:rFonts w:ascii="YTPGK+TimesNewRomanPSMT" w:eastAsia="YTPGK+TimesNewRomanPSMT" w:hAnsi="YTPGK+TimesNewRomanPSMT" w:cs="YTPGK+TimesNewRomanPSMT"/>
                <w:color w:val="000000"/>
                <w:sz w:val="24"/>
                <w:szCs w:val="24"/>
              </w:rPr>
              <w:br/>
              <w:t>у</w:t>
            </w:r>
            <w:r w:rsidRPr="00EB4896">
              <w:rPr>
                <w:rFonts w:ascii="YTPGK+TimesNewRomanPSMT" w:eastAsia="YTPGK+TimesNewRomanPSMT" w:hAnsi="YTPGK+TimesNewRomanPSMT" w:cs="YTPGK+TimesNewRomanPSMT"/>
                <w:color w:val="000000"/>
                <w:sz w:val="24"/>
                <w:szCs w:val="24"/>
              </w:rPr>
              <w:t xml:space="preserve">меть </w:t>
            </w:r>
            <w:proofErr w:type="spellStart"/>
            <w:r w:rsidRPr="00EB4896">
              <w:rPr>
                <w:rFonts w:ascii="YTPGK+TimesNewRomanPSMT" w:eastAsia="YTPGK+TimesNewRomanPSMT" w:hAnsi="YTPGK+TimesNewRomanPSMT" w:cs="YTPGK+TimesNewRomanPSMT"/>
                <w:color w:val="000000"/>
                <w:sz w:val="24"/>
                <w:szCs w:val="24"/>
              </w:rPr>
              <w:t>сценировать</w:t>
            </w:r>
            <w:proofErr w:type="spellEnd"/>
            <w:r w:rsidRPr="00EB4896">
              <w:rPr>
                <w:rFonts w:ascii="YTPGK+TimesNewRomanPSMT" w:eastAsia="YTPGK+TimesNewRomanPSMT" w:hAnsi="YTPGK+TimesNewRomanPSMT" w:cs="YTPGK+TimesNewRomanPSMT"/>
                <w:color w:val="000000"/>
                <w:sz w:val="24"/>
                <w:szCs w:val="24"/>
              </w:rPr>
              <w:t xml:space="preserve"> учебный процесс, используя разнообразные формы организации деятельности и включая разных учащихся в разные виды работы и деятельности, учитывая их склонности, индивидуальные особенности и интересы;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5E" w:rsidRDefault="00EA1F78">
            <w:pPr>
              <w:widowControl w:val="0"/>
              <w:spacing w:before="118" w:line="278" w:lineRule="auto"/>
              <w:ind w:left="451" w:right="504"/>
              <w:jc w:val="right"/>
              <w:rPr>
                <w:rFonts w:ascii="YTPGK+TimesNewRomanPSMT" w:eastAsia="YTPGK+TimesNewRomanPSMT" w:hAnsi="YTPGK+TimesNewRomanPSMT" w:cs="YTPGK+TimesNewRomanPSMT"/>
                <w:color w:val="333333"/>
              </w:rPr>
            </w:pPr>
            <w:r>
              <w:rPr>
                <w:rFonts w:ascii="YTPGK+TimesNewRomanPSMT" w:eastAsia="YTPGK+TimesNewRomanPSMT" w:hAnsi="YTPGK+TimesNewRomanPSMT" w:cs="YTPGK+TimesNewRomanPSMT"/>
                <w:color w:val="333333"/>
              </w:rPr>
              <w:t>10-12 лет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F78" w:rsidRPr="00EA1F78" w:rsidRDefault="00EA1F78" w:rsidP="00EA1F78">
            <w:pPr>
              <w:widowControl w:val="0"/>
              <w:spacing w:before="118" w:line="276" w:lineRule="auto"/>
              <w:ind w:left="76" w:right="65" w:firstLine="55"/>
              <w:rPr>
                <w:rFonts w:ascii="YTPGK+TimesNewRomanPSMT" w:eastAsia="YTPGK+TimesNewRomanPSMT" w:hAnsi="YTPGK+TimesNewRomanPSMT" w:cs="YTPGK+TimesNewRomanPSMT"/>
                <w:color w:val="333333"/>
              </w:rPr>
            </w:pPr>
            <w:r w:rsidRPr="00EA1F78">
              <w:rPr>
                <w:rFonts w:ascii="YTPGK+TimesNewRomanPSMT" w:eastAsia="YTPGK+TimesNewRomanPSMT" w:hAnsi="YTPGK+TimesNewRomanPSMT" w:cs="YTPGK+TimesNewRomanPSMT"/>
                <w:color w:val="333333"/>
              </w:rPr>
              <w:t xml:space="preserve">«Ступеньки </w:t>
            </w:r>
            <w:proofErr w:type="gramStart"/>
            <w:r w:rsidRPr="00EA1F78">
              <w:rPr>
                <w:rFonts w:ascii="YTPGK+TimesNewRomanPSMT" w:eastAsia="YTPGK+TimesNewRomanPSMT" w:hAnsi="YTPGK+TimesNewRomanPSMT" w:cs="YTPGK+TimesNewRomanPSMT"/>
                <w:color w:val="333333"/>
              </w:rPr>
              <w:t>к</w:t>
            </w:r>
            <w:proofErr w:type="gramEnd"/>
          </w:p>
          <w:p w:rsidR="00EA1F78" w:rsidRPr="00EA1F78" w:rsidRDefault="00EA1F78" w:rsidP="00EA1F78">
            <w:pPr>
              <w:widowControl w:val="0"/>
              <w:spacing w:before="118" w:line="276" w:lineRule="auto"/>
              <w:ind w:left="76" w:right="65" w:firstLine="55"/>
              <w:rPr>
                <w:rFonts w:ascii="YTPGK+TimesNewRomanPSMT" w:eastAsia="YTPGK+TimesNewRomanPSMT" w:hAnsi="YTPGK+TimesNewRomanPSMT" w:cs="YTPGK+TimesNewRomanPSMT"/>
                <w:color w:val="333333"/>
              </w:rPr>
            </w:pPr>
            <w:r w:rsidRPr="00EA1F78">
              <w:rPr>
                <w:rFonts w:ascii="YTPGK+TimesNewRomanPSMT" w:eastAsia="YTPGK+TimesNewRomanPSMT" w:hAnsi="YTPGK+TimesNewRomanPSMT" w:cs="YTPGK+TimesNewRomanPSMT"/>
                <w:color w:val="333333"/>
              </w:rPr>
              <w:t>успеху»</w:t>
            </w:r>
          </w:p>
          <w:p w:rsidR="000E455E" w:rsidRDefault="000E455E" w:rsidP="00EA1F78">
            <w:pPr>
              <w:widowControl w:val="0"/>
              <w:spacing w:before="118" w:line="276" w:lineRule="auto"/>
              <w:ind w:left="76" w:right="65" w:firstLine="55"/>
              <w:rPr>
                <w:rFonts w:ascii="YTPGK+TimesNewRomanPSMT" w:eastAsia="YTPGK+TimesNewRomanPSMT" w:hAnsi="YTPGK+TimesNewRomanPSMT" w:cs="YTPGK+TimesNewRomanPSMT"/>
                <w:color w:val="333333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5E" w:rsidRPr="000E455E" w:rsidRDefault="00EA1F78" w:rsidP="00A226C7">
            <w:pPr>
              <w:widowControl w:val="0"/>
              <w:spacing w:before="114" w:line="266" w:lineRule="auto"/>
              <w:ind w:left="76" w:right="46"/>
              <w:rPr>
                <w:rFonts w:ascii="YTPGK+TimesNewRomanPSMT" w:eastAsia="YTPGK+TimesNewRomanPSMT" w:hAnsi="YTPGK+TimesNewRomanPSMT" w:cs="YTPGK+TimesNewRomanPSMT"/>
                <w:color w:val="000000"/>
                <w:spacing w:val="-2"/>
              </w:rPr>
            </w:pPr>
            <w:r w:rsidRPr="00EA1F78">
              <w:rPr>
                <w:rFonts w:ascii="YTPGK+TimesNewRomanPSMT" w:eastAsia="YTPGK+TimesNewRomanPSMT" w:hAnsi="YTPGK+TimesNewRomanPSMT" w:cs="YTPGK+TimesNewRomanPSMT" w:hint="cs"/>
                <w:color w:val="000000"/>
                <w:spacing w:val="-2"/>
              </w:rPr>
              <w:t>«учитель - ученик</w:t>
            </w:r>
            <w:r w:rsidRPr="00EA1F78">
              <w:rPr>
                <w:rFonts w:ascii="YTPGK+TimesNewRomanPSMT" w:eastAsia="YTPGK+TimesNewRomanPSMT" w:hAnsi="YTPGK+TimesNewRomanPSMT" w:cs="YTPGK+TimesNewRomanPSMT" w:hint="cs"/>
                <w:b/>
                <w:bCs/>
                <w:color w:val="000000"/>
                <w:spacing w:val="-2"/>
              </w:rPr>
              <w:t>»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5E" w:rsidRDefault="00EA1F78">
            <w:pPr>
              <w:widowControl w:val="0"/>
              <w:spacing w:before="114" w:line="240" w:lineRule="auto"/>
              <w:ind w:left="741" w:right="-20"/>
              <w:rPr>
                <w:color w:val="333333"/>
                <w:w w:val="99"/>
              </w:rPr>
            </w:pPr>
            <w:r>
              <w:rPr>
                <w:color w:val="333333"/>
                <w:w w:val="99"/>
              </w:rPr>
              <w:t>4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5E" w:rsidRPr="000E455E" w:rsidRDefault="000E455E">
            <w:pPr>
              <w:widowControl w:val="0"/>
              <w:spacing w:line="235" w:lineRule="auto"/>
              <w:ind w:left="75" w:right="87"/>
              <w:rPr>
                <w:rFonts w:ascii="YTPGK+TimesNewRomanPSMT" w:eastAsia="YTPGK+TimesNewRomanPSMT" w:hAnsi="YTPGK+TimesNewRomanPSMT" w:cs="YTPGK+TimesNewRomanPSMT"/>
                <w:color w:val="000000"/>
                <w:sz w:val="24"/>
                <w:szCs w:val="24"/>
              </w:rPr>
            </w:pPr>
            <w:r w:rsidRPr="000E455E">
              <w:rPr>
                <w:rFonts w:ascii="YTPGK+TimesNewRomanPSMT" w:eastAsia="YTPGK+TimesNewRomanPSMT" w:hAnsi="YTPGK+TimesNewRomanPSMT" w:cs="YTPGK+TimesNewRomanPSMT"/>
                <w:color w:val="000000"/>
                <w:sz w:val="24"/>
                <w:szCs w:val="24"/>
              </w:rPr>
              <w:t>Повышение успеваемости</w:t>
            </w:r>
            <w:r w:rsidR="004E6A72">
              <w:rPr>
                <w:rFonts w:ascii="YTPGK+TimesNewRomanPSMT" w:eastAsia="YTPGK+TimesNewRomanPSMT" w:hAnsi="YTPGK+TimesNewRomanPSMT" w:cs="YTPGK+TimesNewRomanPSMT"/>
                <w:color w:val="000000"/>
                <w:sz w:val="24"/>
                <w:szCs w:val="24"/>
              </w:rPr>
              <w:t xml:space="preserve"> и улучшение психоэмоциональног</w:t>
            </w:r>
            <w:r w:rsidRPr="000E455E">
              <w:rPr>
                <w:rFonts w:ascii="YTPGK+TimesNewRomanPSMT" w:eastAsia="YTPGK+TimesNewRomanPSMT" w:hAnsi="YTPGK+TimesNewRomanPSMT" w:cs="YTPGK+TimesNewRomanPSMT"/>
                <w:color w:val="000000"/>
                <w:sz w:val="24"/>
                <w:szCs w:val="24"/>
              </w:rPr>
              <w:t xml:space="preserve">о фона </w:t>
            </w:r>
            <w:proofErr w:type="gramStart"/>
            <w:r w:rsidRPr="000E455E">
              <w:rPr>
                <w:rFonts w:ascii="YTPGK+TimesNewRomanPSMT" w:eastAsia="YTPGK+TimesNewRomanPSMT" w:hAnsi="YTPGK+TimesNewRomanPSMT" w:cs="YTPGK+TimesNewRomanPSMT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0E455E">
              <w:rPr>
                <w:rFonts w:ascii="YTPGK+TimesNewRomanPSMT" w:eastAsia="YTPGK+TimesNewRomanPSMT" w:hAnsi="YTPGK+TimesNewRomanPSMT" w:cs="YTPGK+TimesNewRomanPSMT"/>
                <w:color w:val="000000"/>
                <w:sz w:val="24"/>
                <w:szCs w:val="24"/>
              </w:rPr>
              <w:t>.</w:t>
            </w:r>
          </w:p>
        </w:tc>
      </w:tr>
      <w:tr w:rsidR="00EB4896" w:rsidTr="000E455E">
        <w:trPr>
          <w:cantSplit/>
          <w:trHeight w:hRule="exact" w:val="4968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896" w:rsidRDefault="004E6A72">
            <w:pPr>
              <w:widowControl w:val="0"/>
              <w:spacing w:before="73" w:line="240" w:lineRule="auto"/>
              <w:ind w:left="76" w:right="-20"/>
              <w:rPr>
                <w:color w:val="333333"/>
                <w:w w:val="99"/>
              </w:rPr>
            </w:pPr>
            <w:r>
              <w:rPr>
                <w:color w:val="333333"/>
                <w:w w:val="99"/>
              </w:rPr>
              <w:t>5.</w:t>
            </w:r>
            <w:bookmarkStart w:id="1" w:name="_GoBack"/>
            <w:bookmarkEnd w:id="1"/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896" w:rsidRPr="00EB4896" w:rsidRDefault="00EB4896" w:rsidP="00EB4896">
            <w:pPr>
              <w:rPr>
                <w:rFonts w:ascii="Times New Roman" w:hAnsi="Times New Roman" w:cs="Times New Roman"/>
              </w:rPr>
            </w:pPr>
            <w:proofErr w:type="spellStart"/>
            <w:r w:rsidRPr="00EB4896">
              <w:rPr>
                <w:rFonts w:ascii="Times New Roman" w:hAnsi="Times New Roman" w:cs="Times New Roman"/>
              </w:rPr>
              <w:t>Ринчинова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Сэлмэг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Намжиловна</w:t>
            </w:r>
            <w:proofErr w:type="spellEnd"/>
          </w:p>
          <w:p w:rsidR="00EB4896" w:rsidRDefault="00EB4896">
            <w:pPr>
              <w:widowControl w:val="0"/>
              <w:spacing w:before="118" w:line="276" w:lineRule="auto"/>
              <w:ind w:left="76" w:right="62"/>
              <w:rPr>
                <w:rFonts w:ascii="YTPGK+TimesNewRomanPSMT" w:eastAsia="YTPGK+TimesNewRomanPSMT" w:hAnsi="YTPGK+TimesNewRomanPSMT" w:cs="YTPGK+TimesNewRomanPSMT"/>
                <w:color w:val="333333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896" w:rsidRPr="00A226C7" w:rsidRDefault="00EB4896">
            <w:pPr>
              <w:widowControl w:val="0"/>
              <w:spacing w:before="118" w:line="276" w:lineRule="auto"/>
              <w:ind w:left="76" w:right="17"/>
              <w:rPr>
                <w:rFonts w:ascii="Times New Roman" w:eastAsia="YTPGK+TimesNewRomanPSMT" w:hAnsi="Times New Roman" w:cs="Times New Roman"/>
                <w:color w:val="000000"/>
              </w:rPr>
            </w:pPr>
            <w:r w:rsidRPr="00EB4896">
              <w:rPr>
                <w:rFonts w:ascii="Times New Roman" w:eastAsia="YTPGK+TimesNewRomanPSMT" w:hAnsi="Times New Roman" w:cs="Times New Roman"/>
                <w:color w:val="000000"/>
              </w:rPr>
              <w:t xml:space="preserve">МБОУ СОШ </w:t>
            </w:r>
            <w:proofErr w:type="gramStart"/>
            <w:r w:rsidRPr="00EB4896">
              <w:rPr>
                <w:rFonts w:ascii="Times New Roman" w:eastAsia="YTPGK+TimesNewRomanPSMT" w:hAnsi="Times New Roman" w:cs="Times New Roman"/>
                <w:color w:val="000000"/>
              </w:rPr>
              <w:t>п</w:t>
            </w:r>
            <w:proofErr w:type="gramEnd"/>
            <w:r w:rsidRPr="00EB4896">
              <w:rPr>
                <w:rFonts w:ascii="Times New Roman" w:eastAsia="YTPGK+TimesNewRomanPSMT" w:hAnsi="Times New Roman" w:cs="Times New Roman"/>
                <w:color w:val="000000"/>
              </w:rPr>
              <w:t xml:space="preserve"> Быстринск</w:t>
            </w:r>
            <w:r>
              <w:rPr>
                <w:rFonts w:ascii="Times New Roman" w:eastAsia="YTPGK+TimesNewRomanPSMT" w:hAnsi="Times New Roman" w:cs="Times New Roman"/>
                <w:color w:val="000000"/>
              </w:rPr>
              <w:t>, учитель начальных классов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896" w:rsidRPr="00EB4896" w:rsidRDefault="00CA6E4C">
            <w:pPr>
              <w:widowControl w:val="0"/>
              <w:spacing w:before="77" w:line="237" w:lineRule="auto"/>
              <w:ind w:left="76" w:right="17"/>
              <w:rPr>
                <w:rFonts w:ascii="YTPGK+TimesNewRomanPSMT" w:eastAsia="YTPGK+TimesNewRomanPSMT" w:hAnsi="YTPGK+TimesNewRomanPSMT" w:cs="YTPGK+TimesNewRomanPSMT"/>
                <w:color w:val="000000"/>
                <w:sz w:val="24"/>
                <w:szCs w:val="24"/>
              </w:rPr>
            </w:pPr>
            <w:r>
              <w:rPr>
                <w:rFonts w:ascii="YTPGK+TimesNewRomanPSMT" w:eastAsia="YTPGK+TimesNewRomanPSMT" w:hAnsi="YTPGK+TimesNewRomanPSMT" w:cs="YTPGK+TimesNewRomanPSMT"/>
                <w:color w:val="000000"/>
                <w:sz w:val="24"/>
                <w:szCs w:val="24"/>
              </w:rPr>
              <w:t xml:space="preserve">Умеет </w:t>
            </w:r>
            <w:r w:rsidRPr="00CA6E4C">
              <w:rPr>
                <w:rFonts w:ascii="YTPGK+TimesNewRomanPSMT" w:eastAsia="YTPGK+TimesNewRomanPSMT" w:hAnsi="YTPGK+TimesNewRomanPSMT" w:cs="YTPGK+TimesNewRomanPSMT"/>
                <w:color w:val="000000"/>
                <w:sz w:val="24"/>
                <w:szCs w:val="24"/>
              </w:rPr>
              <w:t>планировать и организовывать самостоятельную деятельность учащихся;</w:t>
            </w:r>
            <w:r>
              <w:rPr>
                <w:rFonts w:ascii="YTPGK+TimesNewRomanPSMT" w:eastAsia="YTPGK+TimesNewRomanPSMT" w:hAnsi="YTPGK+TimesNewRomanPSMT" w:cs="YTPGK+TimesNewRomanPSMT"/>
                <w:color w:val="000000"/>
                <w:sz w:val="24"/>
                <w:szCs w:val="24"/>
              </w:rPr>
              <w:t xml:space="preserve"> умеет</w:t>
            </w:r>
            <w:r w:rsidRPr="00CA6E4C">
              <w:rPr>
                <w:rFonts w:ascii="YTPGK+TimesNewRomanPSMT" w:eastAsia="YTPGK+TimesNewRomanPSMT" w:hAnsi="YTPGK+TimesNewRomanPSMT" w:cs="YTPGK+TimesNewRomanPSMT"/>
                <w:color w:val="000000"/>
                <w:sz w:val="24"/>
                <w:szCs w:val="24"/>
              </w:rPr>
              <w:t xml:space="preserve"> мотивировать учащихся, включая их в разнообразные виды деятельности, позволяющие наработать им требуемые компетенции;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896" w:rsidRDefault="00EB4896">
            <w:pPr>
              <w:widowControl w:val="0"/>
              <w:spacing w:before="118" w:line="278" w:lineRule="auto"/>
              <w:ind w:left="451" w:right="504"/>
              <w:jc w:val="right"/>
              <w:rPr>
                <w:rFonts w:ascii="YTPGK+TimesNewRomanPSMT" w:eastAsia="YTPGK+TimesNewRomanPSMT" w:hAnsi="YTPGK+TimesNewRomanPSMT" w:cs="YTPGK+TimesNewRomanPSMT"/>
                <w:color w:val="333333"/>
              </w:rPr>
            </w:pPr>
            <w:r>
              <w:rPr>
                <w:rFonts w:ascii="YTPGK+TimesNewRomanPSMT" w:eastAsia="YTPGK+TimesNewRomanPSMT" w:hAnsi="YTPGK+TimesNewRomanPSMT" w:cs="YTPGK+TimesNewRomanPSMT"/>
                <w:color w:val="333333"/>
              </w:rPr>
              <w:t>7-9 лет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E4C" w:rsidRPr="00EA1F78" w:rsidRDefault="00CA6E4C" w:rsidP="00CA6E4C">
            <w:pPr>
              <w:widowControl w:val="0"/>
              <w:spacing w:before="118" w:line="276" w:lineRule="auto"/>
              <w:ind w:left="76" w:right="65" w:firstLine="55"/>
              <w:rPr>
                <w:rFonts w:ascii="YTPGK+TimesNewRomanPSMT" w:eastAsia="YTPGK+TimesNewRomanPSMT" w:hAnsi="YTPGK+TimesNewRomanPSMT" w:cs="YTPGK+TimesNewRomanPSMT"/>
                <w:color w:val="333333"/>
              </w:rPr>
            </w:pPr>
            <w:r w:rsidRPr="00EA1F78">
              <w:rPr>
                <w:rFonts w:ascii="YTPGK+TimesNewRomanPSMT" w:eastAsia="YTPGK+TimesNewRomanPSMT" w:hAnsi="YTPGK+TimesNewRomanPSMT" w:cs="YTPGK+TimesNewRomanPSMT"/>
                <w:color w:val="333333"/>
              </w:rPr>
              <w:t xml:space="preserve">«Ступеньки </w:t>
            </w:r>
            <w:proofErr w:type="gramStart"/>
            <w:r w:rsidRPr="00EA1F78">
              <w:rPr>
                <w:rFonts w:ascii="YTPGK+TimesNewRomanPSMT" w:eastAsia="YTPGK+TimesNewRomanPSMT" w:hAnsi="YTPGK+TimesNewRomanPSMT" w:cs="YTPGK+TimesNewRomanPSMT"/>
                <w:color w:val="333333"/>
              </w:rPr>
              <w:t>к</w:t>
            </w:r>
            <w:proofErr w:type="gramEnd"/>
          </w:p>
          <w:p w:rsidR="00CA6E4C" w:rsidRPr="00EA1F78" w:rsidRDefault="00CA6E4C" w:rsidP="00CA6E4C">
            <w:pPr>
              <w:widowControl w:val="0"/>
              <w:spacing w:before="118" w:line="276" w:lineRule="auto"/>
              <w:ind w:left="76" w:right="65" w:firstLine="55"/>
              <w:rPr>
                <w:rFonts w:ascii="YTPGK+TimesNewRomanPSMT" w:eastAsia="YTPGK+TimesNewRomanPSMT" w:hAnsi="YTPGK+TimesNewRomanPSMT" w:cs="YTPGK+TimesNewRomanPSMT"/>
                <w:color w:val="333333"/>
              </w:rPr>
            </w:pPr>
            <w:r w:rsidRPr="00EA1F78">
              <w:rPr>
                <w:rFonts w:ascii="YTPGK+TimesNewRomanPSMT" w:eastAsia="YTPGK+TimesNewRomanPSMT" w:hAnsi="YTPGK+TimesNewRomanPSMT" w:cs="YTPGK+TimesNewRomanPSMT"/>
                <w:color w:val="333333"/>
              </w:rPr>
              <w:t>успеху»</w:t>
            </w:r>
          </w:p>
          <w:p w:rsidR="00EB4896" w:rsidRPr="00EA1F78" w:rsidRDefault="00EB4896" w:rsidP="00EA1F78">
            <w:pPr>
              <w:widowControl w:val="0"/>
              <w:spacing w:before="118" w:line="276" w:lineRule="auto"/>
              <w:ind w:left="76" w:right="65" w:firstLine="55"/>
              <w:rPr>
                <w:rFonts w:ascii="YTPGK+TimesNewRomanPSMT" w:eastAsia="YTPGK+TimesNewRomanPSMT" w:hAnsi="YTPGK+TimesNewRomanPSMT" w:cs="YTPGK+TimesNewRomanPSMT"/>
                <w:color w:val="333333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896" w:rsidRPr="00EA1F78" w:rsidRDefault="00CA6E4C" w:rsidP="00A226C7">
            <w:pPr>
              <w:widowControl w:val="0"/>
              <w:spacing w:before="114" w:line="266" w:lineRule="auto"/>
              <w:ind w:left="76" w:right="46"/>
              <w:rPr>
                <w:rFonts w:ascii="YTPGK+TimesNewRomanPSMT" w:eastAsia="YTPGK+TimesNewRomanPSMT" w:hAnsi="YTPGK+TimesNewRomanPSMT" w:cs="YTPGK+TimesNewRomanPSMT"/>
                <w:color w:val="000000"/>
                <w:spacing w:val="-2"/>
              </w:rPr>
            </w:pPr>
            <w:r w:rsidRPr="00EA1F78">
              <w:rPr>
                <w:rFonts w:ascii="YTPGK+TimesNewRomanPSMT" w:eastAsia="YTPGK+TimesNewRomanPSMT" w:hAnsi="YTPGK+TimesNewRomanPSMT" w:cs="YTPGK+TimesNewRomanPSMT" w:hint="cs"/>
                <w:color w:val="000000"/>
                <w:spacing w:val="-2"/>
              </w:rPr>
              <w:t>«учитель - ученик</w:t>
            </w:r>
            <w:r w:rsidRPr="00EA1F78">
              <w:rPr>
                <w:rFonts w:ascii="YTPGK+TimesNewRomanPSMT" w:eastAsia="YTPGK+TimesNewRomanPSMT" w:hAnsi="YTPGK+TimesNewRomanPSMT" w:cs="YTPGK+TimesNewRomanPSMT" w:hint="cs"/>
                <w:b/>
                <w:bCs/>
                <w:color w:val="000000"/>
                <w:spacing w:val="-2"/>
              </w:rPr>
              <w:t>»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896" w:rsidRDefault="00CA6E4C">
            <w:pPr>
              <w:widowControl w:val="0"/>
              <w:spacing w:before="114" w:line="240" w:lineRule="auto"/>
              <w:ind w:left="741" w:right="-20"/>
              <w:rPr>
                <w:color w:val="333333"/>
                <w:w w:val="99"/>
              </w:rPr>
            </w:pPr>
            <w:r>
              <w:rPr>
                <w:color w:val="333333"/>
                <w:w w:val="99"/>
              </w:rPr>
              <w:t>7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896" w:rsidRDefault="00CA6E4C">
            <w:pPr>
              <w:widowControl w:val="0"/>
              <w:spacing w:line="235" w:lineRule="auto"/>
              <w:ind w:left="75" w:right="87"/>
              <w:rPr>
                <w:rFonts w:ascii="YTPGK+TimesNewRomanPSMT" w:eastAsia="YTPGK+TimesNewRomanPSMT" w:hAnsi="YTPGK+TimesNewRomanPSMT" w:cs="YTPGK+TimesNewRomanPSMT"/>
                <w:color w:val="000000"/>
                <w:sz w:val="24"/>
                <w:szCs w:val="24"/>
              </w:rPr>
            </w:pPr>
            <w:r w:rsidRPr="00CA6E4C"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 xml:space="preserve">Участие </w:t>
            </w:r>
            <w:proofErr w:type="gramStart"/>
            <w:r w:rsidRPr="00CA6E4C"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наставляемого</w:t>
            </w:r>
            <w:proofErr w:type="gramEnd"/>
            <w:r w:rsidRPr="00CA6E4C"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 xml:space="preserve"> в творческих конкурсах.</w:t>
            </w:r>
          </w:p>
          <w:p w:rsidR="00CA6E4C" w:rsidRPr="000E455E" w:rsidRDefault="00CA6E4C">
            <w:pPr>
              <w:widowControl w:val="0"/>
              <w:spacing w:line="235" w:lineRule="auto"/>
              <w:ind w:left="75" w:right="87"/>
              <w:rPr>
                <w:rFonts w:ascii="YTPGK+TimesNewRomanPSMT" w:eastAsia="YTPGK+TimesNewRomanPSMT" w:hAnsi="YTPGK+TimesNewRomanPSMT" w:cs="YTPGK+TimesNewRomanPSMT"/>
                <w:color w:val="000000"/>
                <w:sz w:val="24"/>
                <w:szCs w:val="24"/>
              </w:rPr>
            </w:pPr>
            <w:r w:rsidRPr="00CA6E4C">
              <w:rPr>
                <w:rFonts w:ascii="YTPGK+TimesNewRomanPSMT" w:eastAsia="YTPGK+TimesNewRomanPSMT" w:hAnsi="YTPGK+TimesNewRomanPSMT" w:cs="YTPGK+TimesNewRomanPSMT" w:hint="cs"/>
                <w:color w:val="000000"/>
                <w:sz w:val="24"/>
                <w:szCs w:val="24"/>
              </w:rPr>
              <w:t>Формирование активной жизненной позиции</w:t>
            </w:r>
            <w:r>
              <w:rPr>
                <w:rFonts w:ascii="YTPGK+TimesNewRomanPSMT" w:eastAsia="YTPGK+TimesNewRomanPSMT" w:hAnsi="YTPGK+TimesNewRomanPSMT" w:cs="YTPGK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YTPGK+TimesNewRomanPSMT" w:eastAsia="YTPGK+TimesNewRomanPSMT" w:hAnsi="YTPGK+TimesNewRomanPSMT" w:cs="YTPGK+TimesNewRomanPSMT"/>
                <w:color w:val="000000"/>
                <w:sz w:val="24"/>
                <w:szCs w:val="24"/>
              </w:rPr>
              <w:t>наставляемых</w:t>
            </w:r>
            <w:proofErr w:type="gramEnd"/>
          </w:p>
        </w:tc>
      </w:tr>
    </w:tbl>
    <w:p w:rsidR="00EB4896" w:rsidRDefault="00EB4896"/>
    <w:sectPr w:rsidR="00EB4896">
      <w:type w:val="continuous"/>
      <w:pgSz w:w="16838" w:h="11906" w:orient="landscape"/>
      <w:pgMar w:top="709" w:right="550" w:bottom="850" w:left="61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F3FB7E0-2336-4BD3-BB3A-925E187DD324}"/>
    <w:embedBold r:id="rId2" w:fontKey="{08FEFFEF-F490-45DD-AB23-FE8079D9C2A4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KTMQO+TimesNewRomanPSMT">
    <w:charset w:val="01"/>
    <w:family w:val="auto"/>
    <w:pitch w:val="variable"/>
    <w:sig w:usb0="E0002EFF" w:usb1="C0007843" w:usb2="00000009" w:usb3="00000000" w:csb0="400001FF" w:csb1="FFFF0000"/>
    <w:embedBold r:id="rId3" w:fontKey="{5EBCD11D-249E-4248-8F07-B1F8054546D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Bold r:id="rId4" w:fontKey="{64A11C45-656B-448F-89CD-B1E4E7D72E21}"/>
  </w:font>
  <w:font w:name="YTPGK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NEOCK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09A63293-8C18-4CCB-89F2-62426EE68F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7C2F78"/>
    <w:rsid w:val="000E455E"/>
    <w:rsid w:val="0018497E"/>
    <w:rsid w:val="0032017C"/>
    <w:rsid w:val="003F7219"/>
    <w:rsid w:val="004B1B8B"/>
    <w:rsid w:val="004E6A72"/>
    <w:rsid w:val="007C2F78"/>
    <w:rsid w:val="00980256"/>
    <w:rsid w:val="009A2B2C"/>
    <w:rsid w:val="00A226C7"/>
    <w:rsid w:val="00BA0E72"/>
    <w:rsid w:val="00CA6E4C"/>
    <w:rsid w:val="00E159E3"/>
    <w:rsid w:val="00EA1F78"/>
    <w:rsid w:val="00EB4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2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11</cp:revision>
  <dcterms:created xsi:type="dcterms:W3CDTF">2022-01-19T23:32:00Z</dcterms:created>
  <dcterms:modified xsi:type="dcterms:W3CDTF">2022-01-20T05:07:00Z</dcterms:modified>
</cp:coreProperties>
</file>